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228F8" w14:textId="77777777" w:rsidR="00B342CC" w:rsidRDefault="00CE5CFE" w:rsidP="00CE5CFE">
      <w:pPr>
        <w:jc w:val="center"/>
        <w:rPr>
          <w:b/>
          <w:bCs/>
          <w:u w:val="single"/>
        </w:rPr>
      </w:pPr>
      <w:bookmarkStart w:id="0" w:name="_GoBack"/>
      <w:bookmarkEnd w:id="0"/>
      <w:r w:rsidRPr="00CE5CFE">
        <w:rPr>
          <w:b/>
          <w:bCs/>
          <w:u w:val="single"/>
        </w:rPr>
        <w:t xml:space="preserve">BSc, </w:t>
      </w:r>
      <w:proofErr w:type="spellStart"/>
      <w:r w:rsidRPr="00CE5CFE">
        <w:rPr>
          <w:b/>
          <w:bCs/>
          <w:u w:val="single"/>
        </w:rPr>
        <w:t>iBSc</w:t>
      </w:r>
      <w:proofErr w:type="spellEnd"/>
      <w:r w:rsidRPr="00CE5CFE">
        <w:rPr>
          <w:b/>
          <w:bCs/>
          <w:u w:val="single"/>
        </w:rPr>
        <w:t xml:space="preserve">, </w:t>
      </w:r>
      <w:proofErr w:type="spellStart"/>
      <w:r w:rsidRPr="00CE5CFE">
        <w:rPr>
          <w:b/>
          <w:bCs/>
          <w:u w:val="single"/>
        </w:rPr>
        <w:t>iMSc</w:t>
      </w:r>
      <w:proofErr w:type="spellEnd"/>
      <w:r w:rsidRPr="00CE5CFE">
        <w:rPr>
          <w:b/>
          <w:bCs/>
          <w:u w:val="single"/>
        </w:rPr>
        <w:t xml:space="preserve"> and MSc SSLC meeting minutes</w:t>
      </w:r>
    </w:p>
    <w:p w14:paraId="672A6659" w14:textId="77777777" w:rsidR="00CE5CFE" w:rsidRDefault="00CE5CFE" w:rsidP="00CE5CFE">
      <w:pPr>
        <w:jc w:val="center"/>
        <w:rPr>
          <w:b/>
          <w:bCs/>
          <w:u w:val="single"/>
        </w:rPr>
      </w:pPr>
    </w:p>
    <w:p w14:paraId="0A37501D" w14:textId="77777777" w:rsidR="00CE5CFE" w:rsidRDefault="00CE5CFE" w:rsidP="00CE5CFE">
      <w:pPr>
        <w:jc w:val="center"/>
        <w:rPr>
          <w:b/>
          <w:bCs/>
          <w:u w:val="single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3119"/>
        <w:gridCol w:w="3459"/>
        <w:gridCol w:w="4054"/>
      </w:tblGrid>
      <w:tr w:rsidR="00CE5CFE" w14:paraId="4710ADB7" w14:textId="77777777" w:rsidTr="0AE572A5">
        <w:tc>
          <w:tcPr>
            <w:tcW w:w="10632" w:type="dxa"/>
            <w:gridSpan w:val="3"/>
            <w:shd w:val="clear" w:color="auto" w:fill="B4C6E7" w:themeFill="accent1" w:themeFillTint="66"/>
          </w:tcPr>
          <w:p w14:paraId="2D3C352B" w14:textId="77777777" w:rsidR="00CE5CFE" w:rsidRDefault="00CE5CFE" w:rsidP="00CE5CF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Wednesday 21</w:t>
            </w:r>
            <w:r w:rsidRPr="00CE5CFE">
              <w:rPr>
                <w:b/>
                <w:bCs/>
                <w:u w:val="single"/>
                <w:vertAlign w:val="superscript"/>
              </w:rPr>
              <w:t>st</w:t>
            </w:r>
            <w:r>
              <w:rPr>
                <w:b/>
                <w:bCs/>
                <w:u w:val="single"/>
              </w:rPr>
              <w:t xml:space="preserve"> October 2-3pm</w:t>
            </w:r>
          </w:p>
          <w:p w14:paraId="48D749E7" w14:textId="77777777" w:rsidR="00CE5CFE" w:rsidRPr="001A1BA4" w:rsidRDefault="001A1BA4" w:rsidP="00CE5CFE">
            <w:pPr>
              <w:jc w:val="center"/>
            </w:pPr>
            <w:r>
              <w:t xml:space="preserve">In attendance: Jen Randall, </w:t>
            </w:r>
            <w:proofErr w:type="spellStart"/>
            <w:r>
              <w:t>Maddy</w:t>
            </w:r>
            <w:proofErr w:type="spellEnd"/>
            <w:r>
              <w:t xml:space="preserve"> </w:t>
            </w:r>
            <w:proofErr w:type="spellStart"/>
            <w:r>
              <w:t>Preedy</w:t>
            </w:r>
            <w:proofErr w:type="spellEnd"/>
            <w:r>
              <w:t xml:space="preserve">, Farzena Khanom, </w:t>
            </w:r>
            <w:proofErr w:type="spellStart"/>
            <w:r>
              <w:t>Ainaa</w:t>
            </w:r>
            <w:proofErr w:type="spellEnd"/>
            <w:r>
              <w:t xml:space="preserve"> Khan, </w:t>
            </w:r>
            <w:r w:rsidR="009B4D4E">
              <w:t xml:space="preserve">Daisy </w:t>
            </w:r>
            <w:proofErr w:type="spellStart"/>
            <w:r w:rsidR="009B4D4E">
              <w:t>Eveling</w:t>
            </w:r>
            <w:proofErr w:type="spellEnd"/>
            <w:r w:rsidR="009B4D4E">
              <w:t xml:space="preserve">, </w:t>
            </w:r>
            <w:proofErr w:type="spellStart"/>
            <w:r w:rsidR="009B4D4E">
              <w:t>Sreya</w:t>
            </w:r>
            <w:proofErr w:type="spellEnd"/>
            <w:r w:rsidR="009B4D4E">
              <w:t xml:space="preserve"> </w:t>
            </w:r>
            <w:proofErr w:type="spellStart"/>
            <w:r w:rsidR="009B4D4E">
              <w:t>Gooptu</w:t>
            </w:r>
            <w:proofErr w:type="spellEnd"/>
            <w:r w:rsidR="009B4D4E">
              <w:t xml:space="preserve">-O’Shea, </w:t>
            </w:r>
            <w:proofErr w:type="spellStart"/>
            <w:r w:rsidR="009B4D4E">
              <w:t>Maddy</w:t>
            </w:r>
            <w:proofErr w:type="spellEnd"/>
            <w:r w:rsidR="009B4D4E">
              <w:t xml:space="preserve"> </w:t>
            </w:r>
            <w:proofErr w:type="spellStart"/>
            <w:r w:rsidR="009B4D4E">
              <w:t>Corkery</w:t>
            </w:r>
            <w:proofErr w:type="spellEnd"/>
            <w:r w:rsidR="009B4D4E">
              <w:t>-Hayward.</w:t>
            </w:r>
          </w:p>
        </w:tc>
      </w:tr>
      <w:tr w:rsidR="00CE5CFE" w14:paraId="034B607F" w14:textId="77777777" w:rsidTr="0AE572A5">
        <w:tc>
          <w:tcPr>
            <w:tcW w:w="3119" w:type="dxa"/>
          </w:tcPr>
          <w:p w14:paraId="2793B800" w14:textId="77777777" w:rsidR="00CE5CFE" w:rsidRDefault="001A1BA4" w:rsidP="00CE5CF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Cohort </w:t>
            </w:r>
          </w:p>
        </w:tc>
        <w:tc>
          <w:tcPr>
            <w:tcW w:w="3459" w:type="dxa"/>
          </w:tcPr>
          <w:p w14:paraId="74F35092" w14:textId="77777777" w:rsidR="00CE5CFE" w:rsidRDefault="001A1BA4" w:rsidP="00CE5CF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Confirmation/further comments in minutes (SSLC reps)</w:t>
            </w:r>
          </w:p>
        </w:tc>
        <w:tc>
          <w:tcPr>
            <w:tcW w:w="4054" w:type="dxa"/>
          </w:tcPr>
          <w:p w14:paraId="69CD1864" w14:textId="77777777" w:rsidR="00CE5CFE" w:rsidRDefault="001A1BA4" w:rsidP="00CE5CF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Resolutions/next steps </w:t>
            </w:r>
          </w:p>
        </w:tc>
      </w:tr>
      <w:tr w:rsidR="00CE5CFE" w14:paraId="006FA6E2" w14:textId="77777777" w:rsidTr="0AE572A5">
        <w:tc>
          <w:tcPr>
            <w:tcW w:w="3119" w:type="dxa"/>
          </w:tcPr>
          <w:p w14:paraId="7D8CF0EF" w14:textId="77777777" w:rsidR="00CE5CFE" w:rsidRDefault="001A1BA4" w:rsidP="00CE5CF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Year 2 </w:t>
            </w:r>
          </w:p>
          <w:p w14:paraId="6A0915CB" w14:textId="77777777" w:rsidR="001A1BA4" w:rsidRPr="001A1BA4" w:rsidRDefault="001A1BA4" w:rsidP="00CE5CFE">
            <w:r>
              <w:t>Issues with connecting to Blackboard</w:t>
            </w:r>
          </w:p>
        </w:tc>
        <w:tc>
          <w:tcPr>
            <w:tcW w:w="3459" w:type="dxa"/>
          </w:tcPr>
          <w:p w14:paraId="5DAB6C7B" w14:textId="77777777" w:rsidR="00CE5CFE" w:rsidRDefault="00CE5CFE" w:rsidP="00CE5CFE">
            <w:pPr>
              <w:rPr>
                <w:b/>
                <w:bCs/>
                <w:u w:val="single"/>
              </w:rPr>
            </w:pPr>
          </w:p>
        </w:tc>
        <w:tc>
          <w:tcPr>
            <w:tcW w:w="4054" w:type="dxa"/>
          </w:tcPr>
          <w:p w14:paraId="0B1112F3" w14:textId="77777777" w:rsidR="00CE5CFE" w:rsidRPr="001A1BA4" w:rsidRDefault="001A1BA4" w:rsidP="00CE5CFE">
            <w:r>
              <w:t xml:space="preserve">Students are to send screenshots to </w:t>
            </w:r>
            <w:proofErr w:type="spellStart"/>
            <w:r>
              <w:t>Maddy</w:t>
            </w:r>
            <w:proofErr w:type="spellEnd"/>
            <w:r>
              <w:t xml:space="preserve"> of times they are unable to join. This issue is </w:t>
            </w:r>
            <w:r w:rsidR="00FE42A7">
              <w:t xml:space="preserve">currently </w:t>
            </w:r>
            <w:r>
              <w:t xml:space="preserve">being discussed </w:t>
            </w:r>
            <w:r w:rsidR="00FE42A7">
              <w:t xml:space="preserve">at the weekly TE meetings. </w:t>
            </w:r>
          </w:p>
        </w:tc>
      </w:tr>
      <w:tr w:rsidR="00CE5CFE" w14:paraId="154BA350" w14:textId="77777777" w:rsidTr="0AE572A5">
        <w:tc>
          <w:tcPr>
            <w:tcW w:w="3119" w:type="dxa"/>
          </w:tcPr>
          <w:p w14:paraId="05428ED5" w14:textId="77777777" w:rsidR="00CE5CFE" w:rsidRDefault="00FE42A7" w:rsidP="00CE5CFE">
            <w:pPr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iBSc</w:t>
            </w:r>
            <w:proofErr w:type="spellEnd"/>
          </w:p>
          <w:p w14:paraId="4AE8CA42" w14:textId="77777777" w:rsidR="00FE42A7" w:rsidRPr="00FE42A7" w:rsidRDefault="00FE42A7" w:rsidP="00CE5CFE">
            <w:r>
              <w:t xml:space="preserve">Issues with QM+ </w:t>
            </w:r>
          </w:p>
        </w:tc>
        <w:tc>
          <w:tcPr>
            <w:tcW w:w="3459" w:type="dxa"/>
          </w:tcPr>
          <w:p w14:paraId="02EB378F" w14:textId="77777777" w:rsidR="00CE5CFE" w:rsidRDefault="00CE5CFE" w:rsidP="00CE5CFE">
            <w:pPr>
              <w:rPr>
                <w:b/>
                <w:bCs/>
                <w:u w:val="single"/>
              </w:rPr>
            </w:pPr>
          </w:p>
        </w:tc>
        <w:tc>
          <w:tcPr>
            <w:tcW w:w="4054" w:type="dxa"/>
          </w:tcPr>
          <w:p w14:paraId="41762568" w14:textId="77777777" w:rsidR="00CE5CFE" w:rsidRDefault="00FE42A7" w:rsidP="00CE5CFE">
            <w:pPr>
              <w:rPr>
                <w:b/>
                <w:bCs/>
                <w:u w:val="single"/>
              </w:rPr>
            </w:pPr>
            <w:r>
              <w:t xml:space="preserve">Students are to send screenshots to </w:t>
            </w:r>
            <w:proofErr w:type="spellStart"/>
            <w:r>
              <w:t>Maddy</w:t>
            </w:r>
            <w:proofErr w:type="spellEnd"/>
            <w:r>
              <w:t xml:space="preserve"> of times they are unable to load the pages correctly. This issue is currently being discussed at the weekly TE meetings.</w:t>
            </w:r>
          </w:p>
        </w:tc>
      </w:tr>
      <w:tr w:rsidR="00CE5CFE" w14:paraId="16D6A26E" w14:textId="77777777" w:rsidTr="0AE572A5">
        <w:tc>
          <w:tcPr>
            <w:tcW w:w="3119" w:type="dxa"/>
          </w:tcPr>
          <w:p w14:paraId="33001531" w14:textId="77777777" w:rsidR="00CE5CFE" w:rsidRPr="00FE42A7" w:rsidRDefault="00FE42A7" w:rsidP="00CE5CFE">
            <w:r>
              <w:t xml:space="preserve">Concerned about workload  </w:t>
            </w:r>
          </w:p>
        </w:tc>
        <w:tc>
          <w:tcPr>
            <w:tcW w:w="3459" w:type="dxa"/>
          </w:tcPr>
          <w:p w14:paraId="6A05A809" w14:textId="77777777" w:rsidR="00CE5CFE" w:rsidRDefault="00CE5CFE" w:rsidP="00CE5CFE">
            <w:pPr>
              <w:rPr>
                <w:b/>
                <w:bCs/>
                <w:u w:val="single"/>
              </w:rPr>
            </w:pPr>
          </w:p>
        </w:tc>
        <w:tc>
          <w:tcPr>
            <w:tcW w:w="4054" w:type="dxa"/>
          </w:tcPr>
          <w:p w14:paraId="4A544B39" w14:textId="77777777" w:rsidR="00CE5CFE" w:rsidRPr="00FE42A7" w:rsidRDefault="00FE42A7" w:rsidP="00CE5CFE">
            <w:r>
              <w:t xml:space="preserve">Jen to discuss study skills </w:t>
            </w:r>
            <w:r w:rsidR="004C3204">
              <w:t xml:space="preserve">with students on Friday 23/10 6pm. </w:t>
            </w:r>
          </w:p>
        </w:tc>
      </w:tr>
      <w:tr w:rsidR="004C3204" w14:paraId="5536B849" w14:textId="77777777" w:rsidTr="0AE572A5">
        <w:tc>
          <w:tcPr>
            <w:tcW w:w="3119" w:type="dxa"/>
          </w:tcPr>
          <w:p w14:paraId="5F9A4387" w14:textId="77777777" w:rsidR="004C3204" w:rsidRDefault="004C3204" w:rsidP="00CE5CFE">
            <w:pPr>
              <w:rPr>
                <w:b/>
                <w:bCs/>
                <w:u w:val="single"/>
              </w:rPr>
            </w:pPr>
            <w:proofErr w:type="spellStart"/>
            <w:r w:rsidRPr="004C3204">
              <w:rPr>
                <w:b/>
                <w:bCs/>
                <w:u w:val="single"/>
              </w:rPr>
              <w:t>iMSc</w:t>
            </w:r>
            <w:proofErr w:type="spellEnd"/>
            <w:r w:rsidRPr="004C3204">
              <w:rPr>
                <w:b/>
                <w:bCs/>
                <w:u w:val="single"/>
              </w:rPr>
              <w:t xml:space="preserve">/MSc </w:t>
            </w:r>
          </w:p>
          <w:p w14:paraId="225E7115" w14:textId="77777777" w:rsidR="004C3204" w:rsidRPr="004C3204" w:rsidRDefault="004C3204" w:rsidP="00CE5CFE">
            <w:r>
              <w:t xml:space="preserve">Students are concerned with deadlines for EPGH regarding feedback </w:t>
            </w:r>
          </w:p>
        </w:tc>
        <w:tc>
          <w:tcPr>
            <w:tcW w:w="3459" w:type="dxa"/>
          </w:tcPr>
          <w:p w14:paraId="5A39BBE3" w14:textId="181E27C0" w:rsidR="004C3204" w:rsidRDefault="2836B836" w:rsidP="00CE5CFE">
            <w:pPr>
              <w:rPr>
                <w:b/>
                <w:bCs/>
                <w:u w:val="single"/>
              </w:rPr>
            </w:pPr>
            <w:r>
              <w:t>Confirmed</w:t>
            </w:r>
            <w:r w:rsidR="057B3326">
              <w:t xml:space="preserve"> and communicated with </w:t>
            </w:r>
            <w:proofErr w:type="spellStart"/>
            <w:r w:rsidR="057B3326">
              <w:t>iMSc</w:t>
            </w:r>
            <w:proofErr w:type="spellEnd"/>
            <w:r w:rsidR="057B3326">
              <w:t>/MSc cohort 21/10/20.</w:t>
            </w:r>
          </w:p>
        </w:tc>
        <w:tc>
          <w:tcPr>
            <w:tcW w:w="4054" w:type="dxa"/>
          </w:tcPr>
          <w:p w14:paraId="120237BE" w14:textId="77777777" w:rsidR="004C3204" w:rsidRDefault="004C3204" w:rsidP="00CE5CFE">
            <w:r>
              <w:t xml:space="preserve">The deadline for EPGH </w:t>
            </w:r>
            <w:r w:rsidR="00CF7382">
              <w:t>has been moved forward by 2 weeks. The new deadline is 13</w:t>
            </w:r>
            <w:r w:rsidR="00CF7382" w:rsidRPr="00CF7382">
              <w:rPr>
                <w:vertAlign w:val="superscript"/>
              </w:rPr>
              <w:t>th</w:t>
            </w:r>
            <w:r w:rsidR="00CF7382">
              <w:t xml:space="preserve"> November 5pm.</w:t>
            </w:r>
          </w:p>
        </w:tc>
      </w:tr>
    </w:tbl>
    <w:p w14:paraId="41C8F396" w14:textId="77777777" w:rsidR="00CE5CFE" w:rsidRPr="00CE5CFE" w:rsidRDefault="00CE5CFE" w:rsidP="00CE5CFE">
      <w:pPr>
        <w:rPr>
          <w:b/>
          <w:bCs/>
          <w:u w:val="single"/>
        </w:rPr>
      </w:pPr>
    </w:p>
    <w:sectPr w:rsidR="00CE5CFE" w:rsidRPr="00CE5CFE" w:rsidSect="003A35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FE"/>
    <w:rsid w:val="001A1BA4"/>
    <w:rsid w:val="003A3597"/>
    <w:rsid w:val="004C3204"/>
    <w:rsid w:val="009708EC"/>
    <w:rsid w:val="009B4D4E"/>
    <w:rsid w:val="00B342CC"/>
    <w:rsid w:val="00BC4E17"/>
    <w:rsid w:val="00CE5CFE"/>
    <w:rsid w:val="00CF7382"/>
    <w:rsid w:val="00DB6021"/>
    <w:rsid w:val="00FE42A7"/>
    <w:rsid w:val="057B3326"/>
    <w:rsid w:val="0AE572A5"/>
    <w:rsid w:val="2836B836"/>
    <w:rsid w:val="3850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7E49"/>
  <w15:chartTrackingRefBased/>
  <w15:docId w15:val="{058FD7FA-8E8B-744E-96E1-C5EFF68B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E450FF6A7648B7478D3938DCE66AE9EF" ma:contentTypeVersion="25" ma:contentTypeDescription="" ma:contentTypeScope="" ma:versionID="fb23927032f88faa05eaedcfd1e34ad5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5f6cd2ce-9f6a-4aac-a088-b91d35d58d70" targetNamespace="http://schemas.microsoft.com/office/2006/metadata/properties" ma:root="true" ma:fieldsID="db462a449ec99a7b7252aad9a6fe8058" ns1:_="" ns2:_="" ns3:_="">
    <xsd:import namespace="http://schemas.microsoft.com/sharepoint/v3"/>
    <xsd:import namespace="d5efd484-15aa-41a0-83f6-0646502cb6d6"/>
    <xsd:import namespace="5f6cd2ce-9f6a-4aac-a088-b91d35d58d70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2950dcfd-69dd-402c-9942-422e908939ac}" ma:internalName="TaxCatchAll" ma:showField="CatchAllData" ma:web="6a3beade-9cda-462f-88a9-c480c2a80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2950dcfd-69dd-402c-9942-422e908939ac}" ma:internalName="TaxCatchAllLabel" ma:readOnly="true" ma:showField="CatchAllDataLabel" ma:web="6a3beade-9cda-462f-88a9-c480c2a80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cd2ce-9f6a-4aac-a088-b91d35d58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16B02-A0EE-4AD4-ADB0-7799E26E4E6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57117C7-CF2D-467A-8A93-2C763BBA6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5f6cd2ce-9f6a-4aac-a088-b91d35d58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F83AF-EC6C-4BCB-BD8B-DF18A0EE75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</ds:schemaRefs>
</ds:datastoreItem>
</file>

<file path=customXml/itemProps4.xml><?xml version="1.0" encoding="utf-8"?>
<ds:datastoreItem xmlns:ds="http://schemas.openxmlformats.org/officeDocument/2006/customXml" ds:itemID="{894FCB8A-E404-448A-9C3A-A10E60FA6B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Madelaine Preedy</dc:creator>
  <cp:keywords/>
  <dc:description/>
  <cp:lastModifiedBy>WHRU</cp:lastModifiedBy>
  <cp:revision>2</cp:revision>
  <dcterms:created xsi:type="dcterms:W3CDTF">2020-10-28T09:52:00Z</dcterms:created>
  <dcterms:modified xsi:type="dcterms:W3CDTF">2020-10-28T09:52:00Z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0x0101005EA864BF41DF8A41860E925F5B29BCF500E450FF6A7648B7478D3938DCE66AE9EF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ocumentType">
    <vt:lpwstr/>
  </property>
  <property fmtid="{D5CDD505-2E9C-101B-9397-08002B2CF9AE}" pid="8" name="QMULDepartment">
    <vt:lpwstr/>
  </property>
  <property fmtid="{D5CDD505-2E9C-101B-9397-08002B2CF9AE}" pid="9" name="QMULSchool">
    <vt:lpwstr/>
  </property>
</Properties>
</file>