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14:paraId="7A4F8B98" w14:textId="77777777" w:rsidTr="00A07DCE">
        <w:trPr>
          <w:trHeight w:val="2341"/>
        </w:trPr>
        <w:tc>
          <w:tcPr>
            <w:tcW w:w="9350" w:type="dxa"/>
            <w:vAlign w:val="center"/>
          </w:tcPr>
          <w:p w14:paraId="10B1223F" w14:textId="78618B94" w:rsidR="00107FC3" w:rsidRDefault="006417CC" w:rsidP="00C851C8">
            <w:pPr>
              <w:jc w:val="center"/>
            </w:pPr>
            <w:r>
              <w:rPr>
                <w:noProof/>
              </w:rPr>
              <w:drawing>
                <wp:inline distT="0" distB="0" distL="0" distR="0" wp14:anchorId="5134B044" wp14:editId="477BE621">
                  <wp:extent cx="6160357" cy="8635042"/>
                  <wp:effectExtent l="0" t="0" r="0" b="0"/>
                  <wp:docPr id="4" name="Picture 4" descr="A book cover with a cup of coffee and croiss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ook cover with a cup of coffee and croissan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164563" cy="8640937"/>
                          </a:xfrm>
                          <a:prstGeom prst="rect">
                            <a:avLst/>
                          </a:prstGeom>
                        </pic:spPr>
                      </pic:pic>
                    </a:graphicData>
                  </a:graphic>
                </wp:inline>
              </w:drawing>
            </w:r>
          </w:p>
          <w:p w14:paraId="767B7BF6" w14:textId="77777777" w:rsidR="00A602AF" w:rsidRPr="00A602AF" w:rsidRDefault="00A602AF" w:rsidP="00C851C8">
            <w:pPr>
              <w:jc w:val="center"/>
            </w:pPr>
          </w:p>
        </w:tc>
      </w:tr>
    </w:tbl>
    <w:p w14:paraId="58AB308A" w14:textId="77777777" w:rsidR="00C851C8" w:rsidRDefault="00C851C8" w:rsidP="00C851C8">
      <w:pPr>
        <w:rPr>
          <w:rFonts w:ascii="Calibri" w:hAnsi="Calibri" w:cs="Calibri"/>
          <w:b/>
          <w:sz w:val="40"/>
          <w:szCs w:val="40"/>
        </w:rPr>
      </w:pPr>
    </w:p>
    <w:p w14:paraId="27268EDE" w14:textId="77777777" w:rsidR="00FF07E1" w:rsidRDefault="00FF07E1" w:rsidP="00C851C8">
      <w:pPr>
        <w:jc w:val="center"/>
        <w:rPr>
          <w:rFonts w:ascii="Calibri" w:hAnsi="Calibri" w:cs="Calibri"/>
          <w:b/>
          <w:sz w:val="40"/>
          <w:szCs w:val="40"/>
        </w:rPr>
      </w:pPr>
    </w:p>
    <w:p w14:paraId="793C3368" w14:textId="77777777" w:rsidR="00FF07E1" w:rsidRDefault="00FF07E1" w:rsidP="00C851C8">
      <w:pPr>
        <w:jc w:val="center"/>
        <w:rPr>
          <w:rFonts w:ascii="Calibri" w:hAnsi="Calibri" w:cs="Calibri"/>
          <w:b/>
          <w:sz w:val="40"/>
          <w:szCs w:val="40"/>
        </w:rPr>
      </w:pPr>
    </w:p>
    <w:p w14:paraId="3A7214BF" w14:textId="158D19FD" w:rsidR="001F212D" w:rsidRPr="00D30C27" w:rsidRDefault="001F212D" w:rsidP="00C851C8">
      <w:pPr>
        <w:jc w:val="center"/>
        <w:rPr>
          <w:rFonts w:ascii="Calibri" w:hAnsi="Calibri" w:cs="Calibri"/>
          <w:b/>
          <w:sz w:val="40"/>
          <w:szCs w:val="40"/>
        </w:rPr>
      </w:pPr>
      <w:r w:rsidRPr="00D30C27">
        <w:rPr>
          <w:rFonts w:ascii="Calibri" w:hAnsi="Calibri" w:cs="Calibri"/>
          <w:b/>
          <w:sz w:val="40"/>
          <w:szCs w:val="40"/>
        </w:rPr>
        <w:t xml:space="preserve">WELCOME TO LEARNING </w:t>
      </w:r>
      <w:r>
        <w:rPr>
          <w:rFonts w:ascii="Calibri" w:hAnsi="Calibri" w:cs="Calibri"/>
          <w:b/>
          <w:sz w:val="40"/>
          <w:szCs w:val="40"/>
        </w:rPr>
        <w:t>FRENCH</w:t>
      </w:r>
    </w:p>
    <w:p w14:paraId="4592AB78" w14:textId="77777777" w:rsidR="001F212D" w:rsidRPr="00D30C27" w:rsidRDefault="001F212D" w:rsidP="001F212D">
      <w:pPr>
        <w:jc w:val="center"/>
        <w:rPr>
          <w:rFonts w:ascii="Calibri" w:hAnsi="Calibri" w:cs="Calibri"/>
          <w:b/>
          <w:sz w:val="40"/>
          <w:szCs w:val="40"/>
        </w:rPr>
      </w:pPr>
    </w:p>
    <w:p w14:paraId="26C8EA65" w14:textId="77777777" w:rsidR="001F212D" w:rsidRPr="006A5BBF" w:rsidRDefault="001F212D" w:rsidP="001F212D">
      <w:pPr>
        <w:jc w:val="both"/>
        <w:rPr>
          <w:rFonts w:ascii="Calibri" w:hAnsi="Calibri" w:cs="Calibri"/>
        </w:rPr>
      </w:pPr>
      <w:r w:rsidRPr="006A5BBF">
        <w:rPr>
          <w:rFonts w:ascii="Calibri" w:hAnsi="Calibri" w:cs="Calibri"/>
        </w:rPr>
        <w:t xml:space="preserve">Welcome to the </w:t>
      </w:r>
      <w:r w:rsidRPr="00CB7D2F">
        <w:rPr>
          <w:rFonts w:ascii="Calibri" w:hAnsi="Calibri" w:cs="Calibri"/>
          <w:b/>
          <w:i/>
          <w:sz w:val="28"/>
          <w:szCs w:val="28"/>
        </w:rPr>
        <w:t>Learn a Language</w:t>
      </w:r>
      <w:r w:rsidRPr="006A5BBF">
        <w:rPr>
          <w:rFonts w:ascii="Calibri" w:hAnsi="Calibri" w:cs="Calibri"/>
        </w:rPr>
        <w:t xml:space="preserve"> programme of Queen Mary. Language learning broadens the mind – you learn how different </w:t>
      </w:r>
      <w:r>
        <w:rPr>
          <w:rFonts w:ascii="Calibri" w:hAnsi="Calibri" w:cs="Calibri"/>
        </w:rPr>
        <w:t xml:space="preserve">cultures and </w:t>
      </w:r>
      <w:r w:rsidRPr="006A5BBF">
        <w:rPr>
          <w:rFonts w:ascii="Calibri" w:hAnsi="Calibri" w:cs="Calibri"/>
        </w:rPr>
        <w:t xml:space="preserve">societies organize the world through language, you acquire a new vocabulary, new concepts, cultural knowledge, and become more interculturally aware. You can connect with people in another society in </w:t>
      </w:r>
      <w:r w:rsidRPr="006A5BBF">
        <w:rPr>
          <w:rFonts w:ascii="Calibri" w:hAnsi="Calibri" w:cs="Calibri"/>
          <w:i/>
        </w:rPr>
        <w:t>their</w:t>
      </w:r>
      <w:r w:rsidRPr="006A5BBF">
        <w:rPr>
          <w:rFonts w:ascii="Calibri" w:hAnsi="Calibri" w:cs="Calibri"/>
        </w:rPr>
        <w:t xml:space="preserve"> language, a connection that is likely to be closer than if you make them speak </w:t>
      </w:r>
      <w:r w:rsidRPr="006A5BBF">
        <w:rPr>
          <w:rFonts w:ascii="Calibri" w:hAnsi="Calibri" w:cs="Calibri"/>
          <w:i/>
        </w:rPr>
        <w:t>your</w:t>
      </w:r>
      <w:r w:rsidRPr="006A5BBF">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w:t>
      </w:r>
      <w:r>
        <w:rPr>
          <w:rFonts w:ascii="Calibri" w:hAnsi="Calibri" w:cs="Calibri"/>
        </w:rPr>
        <w:t xml:space="preserve"> in general</w:t>
      </w:r>
      <w:r w:rsidRPr="006A5BBF">
        <w:rPr>
          <w:rFonts w:ascii="Calibri" w:hAnsi="Calibri" w:cs="Calibri"/>
        </w:rPr>
        <w:t>, and a better communicator.</w:t>
      </w:r>
    </w:p>
    <w:p w14:paraId="04D4E954" w14:textId="77777777" w:rsidR="001F212D" w:rsidRDefault="001F212D" w:rsidP="001F212D">
      <w:pPr>
        <w:pStyle w:val="Text"/>
        <w:rPr>
          <w:rFonts w:ascii="Calibri" w:hAnsi="Calibri"/>
        </w:rPr>
      </w:pPr>
    </w:p>
    <w:p w14:paraId="7707FDAD" w14:textId="77777777" w:rsidR="001F212D" w:rsidRPr="006A5BBF" w:rsidRDefault="001F212D" w:rsidP="001F212D">
      <w:pPr>
        <w:pStyle w:val="Text"/>
        <w:rPr>
          <w:rFonts w:ascii="Calibri" w:hAnsi="Calibri"/>
        </w:rPr>
      </w:pPr>
    </w:p>
    <w:p w14:paraId="089BBE9A" w14:textId="77777777" w:rsidR="001F212D" w:rsidRDefault="005164D4" w:rsidP="001F212D">
      <w:pPr>
        <w:pStyle w:val="Text"/>
        <w:rPr>
          <w:rFonts w:ascii="Calibri" w:hAnsi="Calibri"/>
          <w:b/>
        </w:rPr>
      </w:pPr>
      <w:r w:rsidRPr="00CE73B0">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751DC341" wp14:editId="11D89139">
                <wp:simplePos x="0" y="0"/>
                <wp:positionH relativeFrom="margin">
                  <wp:align>left</wp:align>
                </wp:positionH>
                <wp:positionV relativeFrom="paragraph">
                  <wp:posOffset>378460</wp:posOffset>
                </wp:positionV>
                <wp:extent cx="2476500" cy="3857625"/>
                <wp:effectExtent l="0" t="0" r="0" b="31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857625"/>
                        </a:xfrm>
                        <a:prstGeom prst="rect">
                          <a:avLst/>
                        </a:prstGeom>
                        <a:solidFill>
                          <a:schemeClr val="accent1">
                            <a:lumMod val="20000"/>
                            <a:lumOff val="80000"/>
                          </a:schemeClr>
                        </a:solidFill>
                        <a:ln w="9525">
                          <a:noFill/>
                          <a:miter lim="800000"/>
                          <a:headEnd/>
                          <a:tailEnd/>
                        </a:ln>
                      </wps:spPr>
                      <wps:txbx>
                        <w:txbxContent>
                          <w:p w14:paraId="36427399" w14:textId="77777777" w:rsidR="00505034" w:rsidRPr="005164D4" w:rsidRDefault="00505034" w:rsidP="00872C4C">
                            <w:pPr>
                              <w:rPr>
                                <w:rFonts w:ascii="Calibri" w:eastAsia="Times New Roman" w:hAnsi="Calibri" w:cs="Calibri"/>
                                <w:lang w:eastAsia="en-GB"/>
                              </w:rPr>
                            </w:pPr>
                            <w:r>
                              <w:rPr>
                                <w:rFonts w:ascii="Calibri" w:hAnsi="Calibri" w:cs="Calibri"/>
                              </w:rPr>
                              <w:t>French</w:t>
                            </w:r>
                            <w:r w:rsidRPr="006A5BBF">
                              <w:rPr>
                                <w:rFonts w:ascii="Calibri" w:hAnsi="Calibri" w:cs="Calibri"/>
                              </w:rPr>
                              <w:t xml:space="preserve"> </w:t>
                            </w:r>
                            <w:r w:rsidRPr="000650FC">
                              <w:rPr>
                                <w:rFonts w:ascii="Calibri" w:hAnsi="Calibri" w:cs="Calibri"/>
                              </w:rPr>
                              <w:t xml:space="preserve">is the official language in 29 countries and is spoken by some 274 million people, of which 76 million are native speakers. </w:t>
                            </w:r>
                            <w:r w:rsidRPr="000650FC">
                              <w:rPr>
                                <w:rFonts w:ascii="Calibri" w:eastAsia="Times New Roman" w:hAnsi="Calibri" w:cs="Calibri"/>
                                <w:lang w:eastAsia="en-GB"/>
                              </w:rPr>
                              <w:t xml:space="preserve">French is a Romance language (derived from Latin) and shares its origins with Spanish, Italian and Portuguese. </w:t>
                            </w:r>
                            <w:r>
                              <w:rPr>
                                <w:rFonts w:ascii="Calibri" w:eastAsia="Times New Roman" w:hAnsi="Calibri" w:cs="Calibri"/>
                                <w:lang w:eastAsia="en-GB"/>
                              </w:rPr>
                              <w:t xml:space="preserve">French has a long history as an international language of literature, diplomacy and scientific standards, and is a primary or second language in many international organisations, including the UN, EU, NATO and the WTO. </w:t>
                            </w:r>
                            <w:r w:rsidRPr="005164D4">
                              <w:rPr>
                                <w:rFonts w:ascii="Calibri" w:eastAsia="Times New Roman" w:hAnsi="Calibri" w:cs="Calibri"/>
                                <w:lang w:eastAsia="en-GB"/>
                              </w:rPr>
                              <w:t xml:space="preserve">The British Council report </w:t>
                            </w:r>
                            <w:r w:rsidRPr="005164D4">
                              <w:rPr>
                                <w:rFonts w:ascii="Calibri" w:eastAsia="Times New Roman" w:hAnsi="Calibri" w:cs="Calibri"/>
                                <w:i/>
                                <w:lang w:eastAsia="en-GB"/>
                              </w:rPr>
                              <w:t>Languages for the Future</w:t>
                            </w:r>
                            <w:r>
                              <w:rPr>
                                <w:rFonts w:ascii="Calibri" w:eastAsia="Times New Roman" w:hAnsi="Calibri" w:cs="Calibri"/>
                                <w:lang w:eastAsia="en-GB"/>
                              </w:rPr>
                              <w:t xml:space="preserve"> (2017)</w:t>
                            </w:r>
                            <w:r w:rsidRPr="005164D4">
                              <w:rPr>
                                <w:rFonts w:ascii="Calibri" w:eastAsia="Times New Roman" w:hAnsi="Calibri" w:cs="Calibri"/>
                                <w:lang w:eastAsia="en-GB"/>
                              </w:rPr>
                              <w:t xml:space="preserve"> lists </w:t>
                            </w:r>
                            <w:r>
                              <w:rPr>
                                <w:rFonts w:ascii="Calibri" w:eastAsia="Times New Roman" w:hAnsi="Calibri" w:cs="Calibri"/>
                                <w:lang w:eastAsia="en-GB"/>
                              </w:rPr>
                              <w:t>French</w:t>
                            </w:r>
                            <w:r w:rsidRPr="005164D4">
                              <w:rPr>
                                <w:rFonts w:ascii="Calibri" w:eastAsia="Times New Roman" w:hAnsi="Calibri" w:cs="Calibri"/>
                                <w:lang w:eastAsia="en-GB"/>
                              </w:rPr>
                              <w:t xml:space="preserve"> as the </w:t>
                            </w:r>
                            <w:r>
                              <w:rPr>
                                <w:rFonts w:ascii="Calibri" w:eastAsia="Times New Roman" w:hAnsi="Calibri" w:cs="Calibri"/>
                                <w:lang w:eastAsia="en-GB"/>
                              </w:rPr>
                              <w:t>third</w:t>
                            </w:r>
                            <w:r w:rsidRPr="005164D4">
                              <w:rPr>
                                <w:rFonts w:ascii="Calibri" w:eastAsia="Times New Roman" w:hAnsi="Calibri" w:cs="Calibri"/>
                                <w:lang w:eastAsia="en-GB"/>
                              </w:rPr>
                              <w:t xml:space="preserve"> mo</w:t>
                            </w:r>
                            <w:r>
                              <w:rPr>
                                <w:rFonts w:ascii="Calibri" w:eastAsia="Times New Roman" w:hAnsi="Calibri" w:cs="Calibri"/>
                                <w:lang w:eastAsia="en-GB"/>
                              </w:rPr>
                              <w:t>st important language for the UK</w:t>
                            </w:r>
                            <w:r w:rsidRPr="000650FC">
                              <w:rPr>
                                <w:rFonts w:ascii="Calibri" w:eastAsia="Times New Roman" w:hAnsi="Calibri" w:cs="Calibri"/>
                                <w:lang w:eastAsia="en-GB"/>
                              </w:rPr>
                              <w:t>. Speaking French will give you access to business opportunities in countries in Europe, Africa and North Americ</w:t>
                            </w:r>
                            <w:r>
                              <w:rPr>
                                <w:rFonts w:ascii="Calibri" w:eastAsia="Times New Roman" w:hAnsi="Calibri" w:cs="Calibri"/>
                                <w:lang w:eastAsia="en-GB"/>
                              </w:rPr>
                              <w:t>a.</w:t>
                            </w:r>
                          </w:p>
                          <w:p w14:paraId="2E599218" w14:textId="77777777" w:rsidR="00505034" w:rsidRPr="00CE73B0" w:rsidRDefault="00505034" w:rsidP="00872C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1DC341" id="_x0000_t202" coordsize="21600,21600" o:spt="202" path="m,l,21600r21600,l21600,xe">
                <v:stroke joinstyle="miter"/>
                <v:path gradientshapeok="t" o:connecttype="rect"/>
              </v:shapetype>
              <v:shape id="Text Box 2" o:spid="_x0000_s1026" type="#_x0000_t202" style="position:absolute;margin-left:0;margin-top:29.8pt;width:195pt;height:303.7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" fillcolor="#fbf2cc [660]" stroked="f">
                <v:textbox>
                  <w:txbxContent>
                    <w:p w14:paraId="36427399" w14:textId="77777777" w:rsidR="00505034" w:rsidRPr="005164D4" w:rsidRDefault="00505034" w:rsidP="00872C4C">
                      <w:pPr>
                        <w:rPr>
                          <w:rFonts w:ascii="Calibri" w:eastAsia="Times New Roman" w:hAnsi="Calibri" w:cs="Calibri"/>
                          <w:lang w:eastAsia="en-GB"/>
                        </w:rPr>
                      </w:pPr>
                      <w:r>
                        <w:rPr>
                          <w:rFonts w:ascii="Calibri" w:hAnsi="Calibri" w:cs="Calibri"/>
                        </w:rPr>
                        <w:t>French</w:t>
                      </w:r>
                      <w:r w:rsidRPr="006A5BBF">
                        <w:rPr>
                          <w:rFonts w:ascii="Calibri" w:hAnsi="Calibri" w:cs="Calibri"/>
                        </w:rPr>
                        <w:t xml:space="preserve"> </w:t>
                      </w:r>
                      <w:r w:rsidRPr="000650FC">
                        <w:rPr>
                          <w:rFonts w:ascii="Calibri" w:hAnsi="Calibri" w:cs="Calibri"/>
                        </w:rPr>
                        <w:t xml:space="preserve">is the official language in 29 countries and is spoken by some 274 million people, of which 76 million are native speakers. </w:t>
                      </w:r>
                      <w:r w:rsidRPr="000650FC">
                        <w:rPr>
                          <w:rFonts w:ascii="Calibri" w:eastAsia="Times New Roman" w:hAnsi="Calibri" w:cs="Calibri"/>
                          <w:lang w:eastAsia="en-GB"/>
                        </w:rPr>
                        <w:t xml:space="preserve">French is a Romance language (derived from Latin) and shares its origins with Spanish, Italian and Portuguese. </w:t>
                      </w:r>
                      <w:r>
                        <w:rPr>
                          <w:rFonts w:ascii="Calibri" w:eastAsia="Times New Roman" w:hAnsi="Calibri" w:cs="Calibri"/>
                          <w:lang w:eastAsia="en-GB"/>
                        </w:rPr>
                        <w:t xml:space="preserve">French has a long history as an international language of literature, diplomacy and scientific standards, and is a primary or second language in many international organisations, including the UN, EU, NATO and the WTO. </w:t>
                      </w:r>
                      <w:r w:rsidRPr="005164D4">
                        <w:rPr>
                          <w:rFonts w:ascii="Calibri" w:eastAsia="Times New Roman" w:hAnsi="Calibri" w:cs="Calibri"/>
                          <w:lang w:eastAsia="en-GB"/>
                        </w:rPr>
                        <w:t xml:space="preserve">The British Council report </w:t>
                      </w:r>
                      <w:r w:rsidRPr="005164D4">
                        <w:rPr>
                          <w:rFonts w:ascii="Calibri" w:eastAsia="Times New Roman" w:hAnsi="Calibri" w:cs="Calibri"/>
                          <w:i/>
                          <w:lang w:eastAsia="en-GB"/>
                        </w:rPr>
                        <w:t>Languages for the Future</w:t>
                      </w:r>
                      <w:r>
                        <w:rPr>
                          <w:rFonts w:ascii="Calibri" w:eastAsia="Times New Roman" w:hAnsi="Calibri" w:cs="Calibri"/>
                          <w:lang w:eastAsia="en-GB"/>
                        </w:rPr>
                        <w:t xml:space="preserve"> (2017)</w:t>
                      </w:r>
                      <w:r w:rsidRPr="005164D4">
                        <w:rPr>
                          <w:rFonts w:ascii="Calibri" w:eastAsia="Times New Roman" w:hAnsi="Calibri" w:cs="Calibri"/>
                          <w:lang w:eastAsia="en-GB"/>
                        </w:rPr>
                        <w:t xml:space="preserve"> lists </w:t>
                      </w:r>
                      <w:r>
                        <w:rPr>
                          <w:rFonts w:ascii="Calibri" w:eastAsia="Times New Roman" w:hAnsi="Calibri" w:cs="Calibri"/>
                          <w:lang w:eastAsia="en-GB"/>
                        </w:rPr>
                        <w:t>French</w:t>
                      </w:r>
                      <w:r w:rsidRPr="005164D4">
                        <w:rPr>
                          <w:rFonts w:ascii="Calibri" w:eastAsia="Times New Roman" w:hAnsi="Calibri" w:cs="Calibri"/>
                          <w:lang w:eastAsia="en-GB"/>
                        </w:rPr>
                        <w:t xml:space="preserve"> as the </w:t>
                      </w:r>
                      <w:r>
                        <w:rPr>
                          <w:rFonts w:ascii="Calibri" w:eastAsia="Times New Roman" w:hAnsi="Calibri" w:cs="Calibri"/>
                          <w:lang w:eastAsia="en-GB"/>
                        </w:rPr>
                        <w:t>third</w:t>
                      </w:r>
                      <w:r w:rsidRPr="005164D4">
                        <w:rPr>
                          <w:rFonts w:ascii="Calibri" w:eastAsia="Times New Roman" w:hAnsi="Calibri" w:cs="Calibri"/>
                          <w:lang w:eastAsia="en-GB"/>
                        </w:rPr>
                        <w:t xml:space="preserve"> mo</w:t>
                      </w:r>
                      <w:r>
                        <w:rPr>
                          <w:rFonts w:ascii="Calibri" w:eastAsia="Times New Roman" w:hAnsi="Calibri" w:cs="Calibri"/>
                          <w:lang w:eastAsia="en-GB"/>
                        </w:rPr>
                        <w:t>st important language for the UK</w:t>
                      </w:r>
                      <w:r w:rsidRPr="000650FC">
                        <w:rPr>
                          <w:rFonts w:ascii="Calibri" w:eastAsia="Times New Roman" w:hAnsi="Calibri" w:cs="Calibri"/>
                          <w:lang w:eastAsia="en-GB"/>
                        </w:rPr>
                        <w:t>. Speaking French will give you access to business opportunities in countries in Europe, Africa and North Americ</w:t>
                      </w:r>
                      <w:r>
                        <w:rPr>
                          <w:rFonts w:ascii="Calibri" w:eastAsia="Times New Roman" w:hAnsi="Calibri" w:cs="Calibri"/>
                          <w:lang w:eastAsia="en-GB"/>
                        </w:rPr>
                        <w:t>a.</w:t>
                      </w:r>
                    </w:p>
                    <w:p w14:paraId="2E599218" w14:textId="77777777" w:rsidR="00505034" w:rsidRPr="00CE73B0" w:rsidRDefault="00505034" w:rsidP="00872C4C"/>
                  </w:txbxContent>
                </v:textbox>
                <w10:wrap type="square" anchorx="margin"/>
              </v:shape>
            </w:pict>
          </mc:Fallback>
        </mc:AlternateContent>
      </w:r>
      <w:r w:rsidRPr="000650FC">
        <w:rPr>
          <w:rFonts w:ascii="Calibri" w:hAnsi="Calibri"/>
          <w:b/>
          <w:noProof/>
          <w:sz w:val="24"/>
          <w:szCs w:val="24"/>
          <w:lang w:val="en-GB" w:eastAsia="zh-CN"/>
        </w:rPr>
        <w:drawing>
          <wp:anchor distT="0" distB="0" distL="114300" distR="114300" simplePos="0" relativeHeight="251692032" behindDoc="0" locked="0" layoutInCell="1" allowOverlap="1" wp14:anchorId="3C47EDE1" wp14:editId="2E7DB717">
            <wp:simplePos x="0" y="0"/>
            <wp:positionH relativeFrom="margin">
              <wp:align>right</wp:align>
            </wp:positionH>
            <wp:positionV relativeFrom="paragraph">
              <wp:posOffset>368300</wp:posOffset>
            </wp:positionV>
            <wp:extent cx="3428365" cy="2276475"/>
            <wp:effectExtent l="0" t="0" r="63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 Defense.png"/>
                    <pic:cNvPicPr/>
                  </pic:nvPicPr>
                  <pic:blipFill>
                    <a:blip r:embed="rId12">
                      <a:extLst>
                        <a:ext uri="{28A0092B-C50C-407E-A947-70E740481C1C}">
                          <a14:useLocalDpi xmlns:a14="http://schemas.microsoft.com/office/drawing/2010/main" val="0"/>
                        </a:ext>
                      </a:extLst>
                    </a:blip>
                    <a:stretch>
                      <a:fillRect/>
                    </a:stretch>
                  </pic:blipFill>
                  <pic:spPr>
                    <a:xfrm>
                      <a:off x="0" y="0"/>
                      <a:ext cx="3428365" cy="2276475"/>
                    </a:xfrm>
                    <a:prstGeom prst="rect">
                      <a:avLst/>
                    </a:prstGeom>
                  </pic:spPr>
                </pic:pic>
              </a:graphicData>
            </a:graphic>
            <wp14:sizeRelH relativeFrom="margin">
              <wp14:pctWidth>0</wp14:pctWidth>
            </wp14:sizeRelH>
            <wp14:sizeRelV relativeFrom="margin">
              <wp14:pctHeight>0</wp14:pctHeight>
            </wp14:sizeRelV>
          </wp:anchor>
        </w:drawing>
      </w:r>
      <w:r w:rsidR="001F212D">
        <w:rPr>
          <w:rFonts w:ascii="Calibri" w:hAnsi="Calibri"/>
          <w:b/>
        </w:rPr>
        <w:t>FRENCH</w:t>
      </w:r>
      <w:r>
        <w:rPr>
          <w:rFonts w:ascii="Calibri" w:hAnsi="Calibri"/>
          <w:b/>
        </w:rPr>
        <w:t xml:space="preserve"> LANGUAGE</w:t>
      </w:r>
    </w:p>
    <w:p w14:paraId="59EBCB06" w14:textId="77777777" w:rsidR="001F212D" w:rsidRPr="000650FC" w:rsidRDefault="000650FC" w:rsidP="000650FC">
      <w:pPr>
        <w:pStyle w:val="Text"/>
        <w:rPr>
          <w:rFonts w:ascii="Calibri" w:hAnsi="Calibri"/>
          <w:b/>
          <w:sz w:val="24"/>
          <w:szCs w:val="24"/>
        </w:rPr>
      </w:pPr>
      <w:r>
        <w:rPr>
          <w:rFonts w:ascii="Calibri" w:hAnsi="Calibri"/>
          <w:b/>
          <w:noProof/>
          <w:sz w:val="24"/>
          <w:szCs w:val="24"/>
          <w:lang w:val="en-GB" w:eastAsia="zh-CN"/>
        </w:rPr>
        <mc:AlternateContent>
          <mc:Choice Requires="wps">
            <w:drawing>
              <wp:anchor distT="0" distB="0" distL="114300" distR="114300" simplePos="0" relativeHeight="251693056" behindDoc="0" locked="0" layoutInCell="1" allowOverlap="1" wp14:anchorId="27E5CBD8" wp14:editId="35C9D2D2">
                <wp:simplePos x="0" y="0"/>
                <wp:positionH relativeFrom="rightMargin">
                  <wp:align>left</wp:align>
                </wp:positionH>
                <wp:positionV relativeFrom="paragraph">
                  <wp:posOffset>369570</wp:posOffset>
                </wp:positionV>
                <wp:extent cx="209550" cy="1943100"/>
                <wp:effectExtent l="0" t="0" r="635" b="0"/>
                <wp:wrapNone/>
                <wp:docPr id="18" name="Text Box 18"/>
                <wp:cNvGraphicFramePr/>
                <a:graphic xmlns:a="http://schemas.openxmlformats.org/drawingml/2006/main">
                  <a:graphicData uri="http://schemas.microsoft.com/office/word/2010/wordprocessingShape">
                    <wps:wsp>
                      <wps:cNvSpPr txBox="1"/>
                      <wps:spPr>
                        <a:xfrm>
                          <a:off x="0" y="0"/>
                          <a:ext cx="209550" cy="19431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2596050" w14:textId="77777777" w:rsidR="00505034" w:rsidRPr="000C46F5" w:rsidRDefault="00505034">
                            <w:pPr>
                              <w:rPr>
                                <w:color w:val="A6A6A6" w:themeColor="background1" w:themeShade="A6"/>
                                <w:sz w:val="12"/>
                                <w:szCs w:val="12"/>
                              </w:rPr>
                            </w:pPr>
                            <w:r w:rsidRPr="000C46F5">
                              <w:rPr>
                                <w:rFonts w:ascii="Arial" w:hAnsi="Arial" w:cs="Arial"/>
                                <w:bCs/>
                                <w:color w:val="A6A6A6" w:themeColor="background1" w:themeShade="A6"/>
                                <w:sz w:val="12"/>
                                <w:szCs w:val="12"/>
                              </w:rPr>
                              <w:t>Arkadiusz Zarzecki</w:t>
                            </w:r>
                          </w:p>
                        </w:txbxContent>
                      </wps:txbx>
                      <wps:bodyPr rot="0" spcFirstLastPara="1" vertOverflow="overflow" horzOverflow="overflow" vert="eaVert" wrap="square" lIns="50800" tIns="50800" rIns="50800" bIns="50800" numCol="1" spcCol="3810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27E5CBD8" id="Text Box 18" o:spid="_x0000_s1027" type="#_x0000_t202" style="position:absolute;margin-left:0;margin-top:29.1pt;width:16.5pt;height:153pt;z-index:251693056;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" filled="f" stroked="f" strokeweight=".5pt">
                <v:textbox style="layout-flow:vertical-ideographic;mso-fit-shape-to-text:t" inset="4pt,4pt,4pt,4pt">
                  <w:txbxContent>
                    <w:p w14:paraId="52596050" w14:textId="77777777" w:rsidR="00505034" w:rsidRPr="000C46F5" w:rsidRDefault="00505034">
                      <w:pPr>
                        <w:rPr>
                          <w:color w:val="A6A6A6" w:themeColor="background1" w:themeShade="A6"/>
                          <w:sz w:val="12"/>
                          <w:szCs w:val="12"/>
                        </w:rPr>
                      </w:pPr>
                      <w:r w:rsidRPr="000C46F5">
                        <w:rPr>
                          <w:rFonts w:ascii="Arial" w:hAnsi="Arial" w:cs="Arial"/>
                          <w:bCs/>
                          <w:color w:val="A6A6A6" w:themeColor="background1" w:themeShade="A6"/>
                          <w:sz w:val="12"/>
                          <w:szCs w:val="12"/>
                        </w:rPr>
                        <w:t>Arkadiusz Zarzecki</w:t>
                      </w:r>
                    </w:p>
                  </w:txbxContent>
                </v:textbox>
                <w10:wrap anchorx="margin"/>
              </v:shape>
            </w:pict>
          </mc:Fallback>
        </mc:AlternateContent>
      </w:r>
    </w:p>
    <w:p w14:paraId="45D87E0B" w14:textId="77777777" w:rsidR="001F212D" w:rsidRPr="000650FC" w:rsidRDefault="001F212D"/>
    <w:p w14:paraId="1D68562C" w14:textId="77777777" w:rsidR="00696E78" w:rsidRDefault="00696E78"/>
    <w:p w14:paraId="46BE9839" w14:textId="77777777" w:rsidR="00211CE6" w:rsidRDefault="00211CE6" w:rsidP="00211CE6">
      <w:pPr>
        <w:pStyle w:val="GraphicAnchor"/>
      </w:pPr>
    </w:p>
    <w:p w14:paraId="18E28C11" w14:textId="77777777" w:rsidR="001F212D" w:rsidRDefault="001F212D">
      <w:pPr>
        <w:rPr>
          <w:rFonts w:ascii="Calibri" w:hAnsi="Calibri" w:cs="Calibri"/>
          <w:b/>
          <w:color w:val="000000" w:themeColor="text1"/>
          <w:sz w:val="28"/>
          <w:szCs w:val="28"/>
        </w:rPr>
      </w:pPr>
      <w:r>
        <w:rPr>
          <w:rFonts w:ascii="Calibri" w:hAnsi="Calibri" w:cs="Calibri"/>
          <w:sz w:val="28"/>
          <w:szCs w:val="28"/>
        </w:rPr>
        <w:br w:type="page"/>
      </w:r>
    </w:p>
    <w:p w14:paraId="462414FC" w14:textId="77777777" w:rsidR="00C851C8" w:rsidRDefault="00C851C8" w:rsidP="00D50A23">
      <w:pPr>
        <w:pStyle w:val="Heading3"/>
        <w:rPr>
          <w:rFonts w:ascii="Calibri" w:hAnsi="Calibri" w:cs="Calibri"/>
          <w:sz w:val="28"/>
          <w:szCs w:val="28"/>
        </w:rPr>
      </w:pPr>
    </w:p>
    <w:p w14:paraId="7145D2D9" w14:textId="77777777" w:rsidR="00C851C8" w:rsidRDefault="00C851C8" w:rsidP="00D50A23">
      <w:pPr>
        <w:pStyle w:val="Heading3"/>
        <w:rPr>
          <w:rFonts w:ascii="Calibri" w:hAnsi="Calibri" w:cs="Calibri"/>
          <w:sz w:val="28"/>
          <w:szCs w:val="28"/>
        </w:rPr>
      </w:pPr>
    </w:p>
    <w:p w14:paraId="1EB6BDBA" w14:textId="77777777" w:rsidR="00D50A23" w:rsidRPr="00D22026" w:rsidRDefault="00D50A23" w:rsidP="00D50A23">
      <w:pPr>
        <w:pStyle w:val="Heading3"/>
        <w:rPr>
          <w:rFonts w:ascii="Calibri" w:hAnsi="Calibri" w:cs="Calibri"/>
          <w:sz w:val="28"/>
          <w:szCs w:val="28"/>
        </w:rPr>
      </w:pPr>
      <w:r>
        <w:rPr>
          <w:rFonts w:ascii="Calibri" w:hAnsi="Calibri" w:cs="Calibri"/>
          <w:sz w:val="28"/>
          <w:szCs w:val="28"/>
        </w:rPr>
        <w:t>MODULE AIMS AND LEARNING OUTCOMES</w:t>
      </w:r>
    </w:p>
    <w:p w14:paraId="63995BD0" w14:textId="77777777" w:rsidR="00D50A23" w:rsidRPr="00D22026" w:rsidRDefault="00D50A23" w:rsidP="00D50A23">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1AA9825B" wp14:editId="50F94529">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09EFE23"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0D643333" w14:textId="77777777" w:rsidR="00D50A23" w:rsidRDefault="00D50A23" w:rsidP="00D50A23">
      <w:pPr>
        <w:rPr>
          <w:rFonts w:ascii="Calibri" w:hAnsi="Calibri" w:cs="Calibri"/>
        </w:rPr>
      </w:pPr>
    </w:p>
    <w:p w14:paraId="580CEFF0" w14:textId="77777777" w:rsidR="00D50A23" w:rsidRDefault="00D50A23" w:rsidP="00D50A23">
      <w:pPr>
        <w:rPr>
          <w:rFonts w:ascii="Calibri" w:hAnsi="Calibri" w:cs="Calibri"/>
          <w:b/>
          <w:lang w:eastAsia="ko-KR"/>
        </w:rPr>
      </w:pPr>
    </w:p>
    <w:p w14:paraId="035D9DD0" w14:textId="77777777" w:rsidR="00D50A23" w:rsidRDefault="00D50A23" w:rsidP="00D50A23">
      <w:pPr>
        <w:rPr>
          <w:rFonts w:ascii="Calibri" w:hAnsi="Calibri" w:cs="Calibri"/>
          <w:b/>
          <w:lang w:eastAsia="ko-KR"/>
        </w:rPr>
      </w:pPr>
    </w:p>
    <w:p w14:paraId="2E2DD3F5" w14:textId="77777777" w:rsidR="00505034" w:rsidRPr="00505034" w:rsidRDefault="00505034" w:rsidP="00505034">
      <w:pPr>
        <w:rPr>
          <w:rFonts w:ascii="Calibri" w:hAnsi="Calibri" w:cs="Calibri"/>
          <w:b/>
          <w:lang w:eastAsia="ko-KR"/>
        </w:rPr>
      </w:pPr>
      <w:r w:rsidRPr="00505034">
        <w:rPr>
          <w:rFonts w:ascii="Calibri" w:hAnsi="Calibri" w:cs="Calibri"/>
          <w:b/>
          <w:lang w:eastAsia="ko-KR"/>
        </w:rPr>
        <w:t>Module Aims</w:t>
      </w:r>
    </w:p>
    <w:p w14:paraId="2F2916F4" w14:textId="76284A3E" w:rsidR="00505034" w:rsidRPr="00505034" w:rsidRDefault="00505034" w:rsidP="00505034">
      <w:pPr>
        <w:rPr>
          <w:rFonts w:ascii="Calibri" w:hAnsi="Calibri" w:cs="Calibri"/>
          <w:sz w:val="22"/>
          <w:szCs w:val="22"/>
          <w:lang w:eastAsia="ko-KR"/>
        </w:rPr>
      </w:pPr>
      <w:r w:rsidRPr="00505034">
        <w:rPr>
          <w:rFonts w:ascii="Calibri" w:hAnsi="Calibri" w:cs="Calibri"/>
          <w:sz w:val="22"/>
          <w:szCs w:val="22"/>
          <w:lang w:eastAsia="ko-KR"/>
        </w:rPr>
        <w:t>The overall aims of this module are to help you to further develop your knowledge of the French language, and develop your ability to approach communication in the language in a confident and competent manner. You will move from a</w:t>
      </w:r>
      <w:r w:rsidR="00B231D6">
        <w:rPr>
          <w:rFonts w:ascii="Calibri" w:hAnsi="Calibri" w:cs="Calibri"/>
          <w:sz w:val="22"/>
          <w:szCs w:val="22"/>
          <w:lang w:eastAsia="ko-KR"/>
        </w:rPr>
        <w:t xml:space="preserve">n </w:t>
      </w:r>
      <w:r w:rsidRPr="00505034">
        <w:rPr>
          <w:rFonts w:ascii="Calibri" w:hAnsi="Calibri" w:cs="Calibri"/>
          <w:sz w:val="22"/>
          <w:szCs w:val="22"/>
          <w:lang w:eastAsia="ko-KR"/>
        </w:rPr>
        <w:t>intermediate to a</w:t>
      </w:r>
      <w:r w:rsidR="00B231D6">
        <w:rPr>
          <w:rFonts w:ascii="Calibri" w:hAnsi="Calibri" w:cs="Calibri"/>
          <w:sz w:val="22"/>
          <w:szCs w:val="22"/>
          <w:lang w:eastAsia="ko-KR"/>
        </w:rPr>
        <w:t xml:space="preserve"> higher</w:t>
      </w:r>
      <w:r w:rsidRPr="00505034">
        <w:rPr>
          <w:rFonts w:ascii="Calibri" w:hAnsi="Calibri" w:cs="Calibri"/>
          <w:sz w:val="22"/>
          <w:szCs w:val="22"/>
          <w:lang w:eastAsia="ko-KR"/>
        </w:rPr>
        <w:t xml:space="preserve"> intermediate level of knowledge of the language, and develop your ability to function effectively and competently dealing with language occurring in more demanding and challenging situations, within a general or a professional co</w:t>
      </w:r>
      <w:r w:rsidR="00D846CB">
        <w:rPr>
          <w:rFonts w:ascii="Calibri" w:hAnsi="Calibri" w:cs="Calibri"/>
          <w:sz w:val="22"/>
          <w:szCs w:val="22"/>
          <w:lang w:eastAsia="ko-KR"/>
        </w:rPr>
        <w:t>ntext (equivalent to level B2</w:t>
      </w:r>
      <w:r w:rsidRPr="00505034">
        <w:rPr>
          <w:rFonts w:ascii="Calibri" w:hAnsi="Calibri" w:cs="Calibri"/>
          <w:sz w:val="22"/>
          <w:szCs w:val="22"/>
          <w:lang w:eastAsia="ko-KR"/>
        </w:rPr>
        <w:t xml:space="preserve"> of the Common European Framework of Reference, CEFR).</w:t>
      </w:r>
    </w:p>
    <w:p w14:paraId="56624F6A" w14:textId="77777777" w:rsidR="00505034" w:rsidRPr="00505034" w:rsidRDefault="00505034" w:rsidP="00505034">
      <w:pPr>
        <w:rPr>
          <w:rFonts w:ascii="Calibri" w:hAnsi="Calibri" w:cs="Calibri"/>
          <w:sz w:val="22"/>
          <w:szCs w:val="22"/>
          <w:lang w:eastAsia="ko-KR"/>
        </w:rPr>
      </w:pPr>
      <w:r w:rsidRPr="00505034">
        <w:rPr>
          <w:rFonts w:ascii="Calibri" w:hAnsi="Calibri" w:cs="Calibri"/>
          <w:sz w:val="22"/>
          <w:szCs w:val="22"/>
          <w:lang w:eastAsia="ko-KR"/>
        </w:rPr>
        <w:t xml:space="preserve">You will improve your competence towards an intermediate level through tasks designed to develop your skills in speaking and writing. You will also develop your receptive skills, by reading and listening to more complex texts. The aim is to achieve a balance between fluency and accuracy, which means grammar and structure are an integral part of this course. </w:t>
      </w:r>
    </w:p>
    <w:p w14:paraId="148D839E" w14:textId="77777777" w:rsidR="00505034" w:rsidRPr="00505034" w:rsidRDefault="00505034" w:rsidP="00505034">
      <w:pPr>
        <w:rPr>
          <w:rFonts w:ascii="Calibri" w:hAnsi="Calibri" w:cs="Calibri"/>
          <w:b/>
          <w:sz w:val="22"/>
          <w:szCs w:val="22"/>
          <w:lang w:eastAsia="ko-KR"/>
        </w:rPr>
      </w:pPr>
    </w:p>
    <w:p w14:paraId="3A91BED3" w14:textId="77777777" w:rsidR="008541C2" w:rsidRPr="00C851C8" w:rsidRDefault="008541C2" w:rsidP="008541C2">
      <w:pPr>
        <w:rPr>
          <w:rFonts w:ascii="Calibri" w:hAnsi="Calibri" w:cs="Calibri"/>
          <w:b/>
          <w:lang w:eastAsia="ko-KR"/>
        </w:rPr>
      </w:pPr>
      <w:r w:rsidRPr="00C851C8">
        <w:rPr>
          <w:rFonts w:ascii="Calibri" w:hAnsi="Calibri" w:cs="Calibri"/>
          <w:b/>
          <w:lang w:eastAsia="ko-KR"/>
        </w:rPr>
        <w:t>How is the module structured and how will it be taught?</w:t>
      </w:r>
    </w:p>
    <w:p w14:paraId="5AB5DBC6" w14:textId="22D02977" w:rsidR="00B57242" w:rsidRPr="00D15589" w:rsidRDefault="00B57242" w:rsidP="00B57242">
      <w:pPr>
        <w:rPr>
          <w:rFonts w:ascii="Calibri" w:hAnsi="Calibri" w:cs="Calibri"/>
          <w:sz w:val="22"/>
          <w:szCs w:val="22"/>
          <w:lang w:eastAsia="ko-KR"/>
        </w:rPr>
      </w:pPr>
      <w:r w:rsidRPr="00D15589">
        <w:rPr>
          <w:rFonts w:ascii="Calibri" w:hAnsi="Calibri" w:cs="Calibri"/>
          <w:sz w:val="22"/>
          <w:szCs w:val="22"/>
          <w:lang w:eastAsia="ko-KR"/>
        </w:rPr>
        <w:t xml:space="preserve">You will have one timetabled session (of two hours) per week, over two semesters (2 hours over 22 weeks). The module will be taught in-person, on campus. This means you will get 44 hours of tutor-led learning. The total learning hours for this module are 150 hours, which means that in addition to the 44 tutor-led hours, you need to invest an additional 106 hours through independent study. You will do this by doing homework set by your tutor, completing tasks online on QMplus and in the course book, revising class materials and vocabulary, preparing for assessments, and using other opportunities to speak, listen to and read </w:t>
      </w:r>
      <w:r>
        <w:rPr>
          <w:rFonts w:ascii="Calibri" w:hAnsi="Calibri" w:cs="Calibri"/>
          <w:sz w:val="22"/>
          <w:szCs w:val="22"/>
          <w:lang w:eastAsia="ko-KR"/>
        </w:rPr>
        <w:t>French</w:t>
      </w:r>
      <w:r w:rsidRPr="00D15589">
        <w:rPr>
          <w:rFonts w:ascii="Calibri" w:hAnsi="Calibri" w:cs="Calibri"/>
          <w:sz w:val="22"/>
          <w:szCs w:val="22"/>
          <w:lang w:eastAsia="ko-KR"/>
        </w:rPr>
        <w:t xml:space="preserve"> outside the classroom.</w:t>
      </w:r>
    </w:p>
    <w:p w14:paraId="0DBD2615" w14:textId="77777777" w:rsidR="00B57242" w:rsidRPr="00D15589" w:rsidRDefault="00B57242" w:rsidP="00B57242">
      <w:pPr>
        <w:rPr>
          <w:rFonts w:ascii="Calibri" w:hAnsi="Calibri" w:cs="Calibri"/>
          <w:sz w:val="22"/>
          <w:szCs w:val="22"/>
          <w:lang w:eastAsia="ko-KR"/>
        </w:rPr>
      </w:pPr>
    </w:p>
    <w:p w14:paraId="2C6A9D5E" w14:textId="77777777" w:rsidR="00B57242" w:rsidRPr="00D15589" w:rsidRDefault="00B57242" w:rsidP="00B57242">
      <w:pPr>
        <w:rPr>
          <w:rFonts w:ascii="Calibri" w:hAnsi="Calibri" w:cs="Calibri"/>
          <w:sz w:val="22"/>
          <w:szCs w:val="22"/>
          <w:lang w:eastAsia="ko-KR"/>
        </w:rPr>
      </w:pPr>
      <w:r w:rsidRPr="00D15589">
        <w:rPr>
          <w:rFonts w:ascii="Calibri" w:hAnsi="Calibri" w:cs="Calibri"/>
          <w:sz w:val="22"/>
          <w:szCs w:val="22"/>
          <w:lang w:eastAsia="ko-KR"/>
        </w:rPr>
        <w:t>The classroom-based sessions will be mainly used for interactive tasks and skills development (speaking, listening, writing), while explanations of grammar and introduction of new material will be delivered mainly via recorded video clips.</w:t>
      </w:r>
    </w:p>
    <w:p w14:paraId="1123D94C" w14:textId="77777777" w:rsidR="00B57242" w:rsidRDefault="00B57242" w:rsidP="00B57242">
      <w:pPr>
        <w:rPr>
          <w:rFonts w:ascii="Calibri" w:hAnsi="Calibri" w:cs="Calibri"/>
          <w:sz w:val="22"/>
          <w:szCs w:val="22"/>
          <w:lang w:eastAsia="ko-KR"/>
        </w:rPr>
      </w:pPr>
      <w:r w:rsidRPr="00D15589">
        <w:rPr>
          <w:rFonts w:ascii="Calibri" w:hAnsi="Calibri" w:cs="Calibri"/>
          <w:sz w:val="22"/>
          <w:szCs w:val="22"/>
          <w:lang w:eastAsia="ko-KR"/>
        </w:rPr>
        <w:t xml:space="preserve">This means you will sometimes be asked </w:t>
      </w:r>
      <w:r>
        <w:rPr>
          <w:rFonts w:ascii="Calibri" w:hAnsi="Calibri" w:cs="Calibri"/>
          <w:sz w:val="22"/>
          <w:szCs w:val="22"/>
          <w:lang w:eastAsia="ko-KR"/>
        </w:rPr>
        <w:t xml:space="preserve">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(e.g, exercises in the course book, on QM</w:t>
      </w:r>
      <w:r>
        <w:rPr>
          <w:rFonts w:ascii="Calibri" w:hAnsi="Calibri" w:cs="Calibri"/>
          <w:sz w:val="22"/>
          <w:szCs w:val="22"/>
          <w:lang w:eastAsia="ko-KR"/>
        </w:rPr>
        <w:t>plus, recording yourself, etc.).</w:t>
      </w:r>
    </w:p>
    <w:p w14:paraId="4692206A" w14:textId="77777777" w:rsidR="00505034" w:rsidRPr="00505034" w:rsidRDefault="00505034" w:rsidP="00505034">
      <w:pPr>
        <w:rPr>
          <w:rFonts w:ascii="Calibri" w:hAnsi="Calibri" w:cs="Calibri"/>
          <w:b/>
          <w:sz w:val="22"/>
          <w:szCs w:val="22"/>
          <w:lang w:eastAsia="ko-KR"/>
        </w:rPr>
      </w:pPr>
    </w:p>
    <w:p w14:paraId="6EF25E11" w14:textId="77777777" w:rsidR="00505034" w:rsidRPr="00505034" w:rsidRDefault="00505034" w:rsidP="00505034">
      <w:pPr>
        <w:rPr>
          <w:rFonts w:ascii="Calibri" w:hAnsi="Calibri" w:cs="Calibri"/>
          <w:b/>
          <w:lang w:eastAsia="ko-KR"/>
        </w:rPr>
      </w:pPr>
      <w:r w:rsidRPr="00505034">
        <w:rPr>
          <w:rFonts w:ascii="Calibri" w:hAnsi="Calibri" w:cs="Calibri"/>
          <w:b/>
          <w:lang w:eastAsia="ko-KR"/>
        </w:rPr>
        <w:t>Module Learning Outcomes</w:t>
      </w:r>
    </w:p>
    <w:p w14:paraId="630FB107" w14:textId="77777777" w:rsidR="00505034" w:rsidRPr="00505034" w:rsidRDefault="00505034" w:rsidP="00505034">
      <w:pPr>
        <w:ind w:left="720"/>
        <w:rPr>
          <w:rFonts w:ascii="Calibri" w:hAnsi="Calibri" w:cs="Calibri"/>
          <w:b/>
          <w:sz w:val="22"/>
          <w:szCs w:val="22"/>
          <w:lang w:eastAsia="ko-KR"/>
        </w:rPr>
      </w:pPr>
    </w:p>
    <w:p w14:paraId="6C074750" w14:textId="77777777" w:rsidR="00505034" w:rsidRPr="00505034" w:rsidRDefault="00505034" w:rsidP="00505034">
      <w:pPr>
        <w:ind w:left="720"/>
        <w:rPr>
          <w:rFonts w:ascii="Calibri" w:hAnsi="Calibri" w:cs="Calibri"/>
          <w:b/>
          <w:sz w:val="22"/>
          <w:szCs w:val="22"/>
          <w:lang w:eastAsia="ko-KR"/>
        </w:rPr>
      </w:pPr>
      <w:r w:rsidRPr="00505034">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505034" w:rsidRPr="00505034" w14:paraId="71872286" w14:textId="77777777" w:rsidTr="00505034">
        <w:tc>
          <w:tcPr>
            <w:tcW w:w="541" w:type="dxa"/>
            <w:shd w:val="clear" w:color="auto" w:fill="auto"/>
          </w:tcPr>
          <w:p w14:paraId="6E47A5DF"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A1</w:t>
            </w:r>
          </w:p>
        </w:tc>
        <w:tc>
          <w:tcPr>
            <w:tcW w:w="7361" w:type="dxa"/>
            <w:shd w:val="clear" w:color="auto" w:fill="auto"/>
          </w:tcPr>
          <w:p w14:paraId="4DB345BC" w14:textId="05DA952C"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To achieve effective communication in French at level B</w:t>
            </w:r>
            <w:r w:rsidR="000E55F1">
              <w:rPr>
                <w:rFonts w:ascii="Calibri" w:eastAsia="SimSun" w:hAnsi="Calibri" w:cs="Calibri"/>
                <w:sz w:val="22"/>
                <w:szCs w:val="22"/>
                <w:lang w:eastAsia="ko-KR"/>
              </w:rPr>
              <w:t>2</w:t>
            </w:r>
            <w:r w:rsidRPr="00505034">
              <w:rPr>
                <w:rFonts w:ascii="Calibri" w:eastAsia="SimSun" w:hAnsi="Calibri" w:cs="Calibri"/>
                <w:sz w:val="22"/>
                <w:szCs w:val="22"/>
                <w:lang w:eastAsia="ko-KR"/>
              </w:rPr>
              <w:t xml:space="preserve"> CEFR with competent speakers of the language.</w:t>
            </w:r>
          </w:p>
        </w:tc>
      </w:tr>
      <w:tr w:rsidR="00505034" w:rsidRPr="00505034" w14:paraId="431265D9" w14:textId="77777777" w:rsidTr="00505034">
        <w:tc>
          <w:tcPr>
            <w:tcW w:w="541" w:type="dxa"/>
            <w:shd w:val="clear" w:color="auto" w:fill="auto"/>
          </w:tcPr>
          <w:p w14:paraId="684457BA"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A2</w:t>
            </w:r>
          </w:p>
        </w:tc>
        <w:tc>
          <w:tcPr>
            <w:tcW w:w="7361" w:type="dxa"/>
            <w:shd w:val="clear" w:color="auto" w:fill="auto"/>
          </w:tcPr>
          <w:p w14:paraId="20E66DE3" w14:textId="71BA7E59"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To exploit, for a variety of purposes, a range of materials, written and spoken, in French level B</w:t>
            </w:r>
            <w:r w:rsidR="000E55F1">
              <w:rPr>
                <w:rFonts w:ascii="Calibri" w:eastAsia="SimSun" w:hAnsi="Calibri" w:cs="Calibri"/>
                <w:sz w:val="22"/>
                <w:szCs w:val="22"/>
                <w:lang w:eastAsia="ko-KR"/>
              </w:rPr>
              <w:t>2</w:t>
            </w:r>
            <w:r w:rsidRPr="00505034">
              <w:rPr>
                <w:rFonts w:ascii="Calibri" w:eastAsia="SimSun" w:hAnsi="Calibri" w:cs="Calibri"/>
                <w:sz w:val="22"/>
                <w:szCs w:val="22"/>
                <w:lang w:eastAsia="ko-KR"/>
              </w:rPr>
              <w:t xml:space="preserve"> CEFR.</w:t>
            </w:r>
          </w:p>
        </w:tc>
      </w:tr>
      <w:tr w:rsidR="00505034" w:rsidRPr="00505034" w14:paraId="0F9380E2" w14:textId="77777777" w:rsidTr="00505034">
        <w:tc>
          <w:tcPr>
            <w:tcW w:w="541" w:type="dxa"/>
            <w:shd w:val="clear" w:color="auto" w:fill="auto"/>
          </w:tcPr>
          <w:p w14:paraId="33D9FB24"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A3</w:t>
            </w:r>
          </w:p>
        </w:tc>
        <w:tc>
          <w:tcPr>
            <w:tcW w:w="7361" w:type="dxa"/>
            <w:shd w:val="clear" w:color="auto" w:fill="auto"/>
          </w:tcPr>
          <w:p w14:paraId="4C846E97" w14:textId="55FE2724"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To demonstrate a knowledge and understanding of the structures, registers and, as appropriate, varieties of French at level B</w:t>
            </w:r>
            <w:r w:rsidR="000E55F1">
              <w:rPr>
                <w:rFonts w:ascii="Calibri" w:eastAsia="SimSun" w:hAnsi="Calibri" w:cs="Calibri"/>
                <w:sz w:val="22"/>
                <w:szCs w:val="22"/>
                <w:lang w:eastAsia="ko-KR"/>
              </w:rPr>
              <w:t>2</w:t>
            </w:r>
            <w:r w:rsidRPr="00505034">
              <w:rPr>
                <w:rFonts w:ascii="Calibri" w:eastAsia="SimSun" w:hAnsi="Calibri" w:cs="Calibri"/>
                <w:sz w:val="22"/>
                <w:szCs w:val="22"/>
                <w:lang w:eastAsia="ko-KR"/>
              </w:rPr>
              <w:t xml:space="preserve"> CEFR.</w:t>
            </w:r>
          </w:p>
        </w:tc>
      </w:tr>
      <w:tr w:rsidR="00505034" w:rsidRPr="00505034" w14:paraId="57332AE0" w14:textId="77777777" w:rsidTr="00505034">
        <w:tc>
          <w:tcPr>
            <w:tcW w:w="541" w:type="dxa"/>
            <w:shd w:val="clear" w:color="auto" w:fill="auto"/>
          </w:tcPr>
          <w:p w14:paraId="28C41267"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A4</w:t>
            </w:r>
          </w:p>
        </w:tc>
        <w:tc>
          <w:tcPr>
            <w:tcW w:w="7361" w:type="dxa"/>
            <w:shd w:val="clear" w:color="auto" w:fill="auto"/>
          </w:tcPr>
          <w:p w14:paraId="0502CB05"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To demonstrate a knowledge and understanding of Francophone cultures and societies gained through the study of more complex written and aural texts and other cultural products in the target language.</w:t>
            </w:r>
          </w:p>
        </w:tc>
      </w:tr>
    </w:tbl>
    <w:p w14:paraId="6100A5B8" w14:textId="77777777" w:rsidR="00505034" w:rsidRPr="00505034" w:rsidRDefault="00505034" w:rsidP="00505034">
      <w:pPr>
        <w:ind w:left="720"/>
        <w:rPr>
          <w:rFonts w:ascii="Calibri" w:hAnsi="Calibri" w:cs="Calibri"/>
          <w:b/>
          <w:sz w:val="22"/>
          <w:szCs w:val="22"/>
          <w:lang w:eastAsia="ko-KR"/>
        </w:rPr>
      </w:pPr>
    </w:p>
    <w:p w14:paraId="0F8B5458" w14:textId="5F4731B9" w:rsidR="001B14F3" w:rsidRDefault="001B14F3" w:rsidP="00505034">
      <w:pPr>
        <w:ind w:left="720"/>
        <w:rPr>
          <w:rFonts w:ascii="Calibri" w:hAnsi="Calibri" w:cs="Calibri"/>
          <w:b/>
          <w:sz w:val="22"/>
          <w:szCs w:val="22"/>
          <w:lang w:eastAsia="ko-KR"/>
        </w:rPr>
      </w:pPr>
    </w:p>
    <w:p w14:paraId="494B6E6F" w14:textId="51151170" w:rsidR="00B57242" w:rsidRDefault="00B57242" w:rsidP="00505034">
      <w:pPr>
        <w:ind w:left="720"/>
        <w:rPr>
          <w:rFonts w:ascii="Calibri" w:hAnsi="Calibri" w:cs="Calibri"/>
          <w:b/>
          <w:sz w:val="22"/>
          <w:szCs w:val="22"/>
          <w:lang w:eastAsia="ko-KR"/>
        </w:rPr>
      </w:pPr>
    </w:p>
    <w:p w14:paraId="304ADB71" w14:textId="77777777" w:rsidR="00B57242" w:rsidRDefault="00B57242" w:rsidP="00505034">
      <w:pPr>
        <w:ind w:left="720"/>
        <w:rPr>
          <w:rFonts w:ascii="Calibri" w:hAnsi="Calibri" w:cs="Calibri"/>
          <w:b/>
          <w:sz w:val="22"/>
          <w:szCs w:val="22"/>
          <w:lang w:eastAsia="ko-KR"/>
        </w:rPr>
      </w:pPr>
    </w:p>
    <w:p w14:paraId="70E27595" w14:textId="6565DAE4" w:rsidR="00505034" w:rsidRPr="00505034" w:rsidRDefault="00505034" w:rsidP="00505034">
      <w:pPr>
        <w:ind w:left="720"/>
        <w:rPr>
          <w:rFonts w:ascii="Calibri" w:hAnsi="Calibri" w:cs="Calibri"/>
          <w:b/>
          <w:sz w:val="22"/>
          <w:szCs w:val="22"/>
          <w:lang w:eastAsia="ko-KR"/>
        </w:rPr>
      </w:pPr>
      <w:r w:rsidRPr="00505034">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505034" w:rsidRPr="00505034" w14:paraId="6B219892" w14:textId="77777777" w:rsidTr="00505034">
        <w:tc>
          <w:tcPr>
            <w:tcW w:w="541" w:type="dxa"/>
            <w:shd w:val="clear" w:color="auto" w:fill="auto"/>
          </w:tcPr>
          <w:p w14:paraId="3AC5CAFE"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B1</w:t>
            </w:r>
          </w:p>
        </w:tc>
        <w:tc>
          <w:tcPr>
            <w:tcW w:w="7361" w:type="dxa"/>
            <w:shd w:val="clear" w:color="auto" w:fill="auto"/>
          </w:tcPr>
          <w:p w14:paraId="51094179"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To analyze aspects of the target language and make use of them in a broadly professional context.</w:t>
            </w:r>
          </w:p>
        </w:tc>
      </w:tr>
      <w:tr w:rsidR="00505034" w:rsidRPr="00505034" w14:paraId="237686DA" w14:textId="77777777" w:rsidTr="00505034">
        <w:tc>
          <w:tcPr>
            <w:tcW w:w="541" w:type="dxa"/>
            <w:shd w:val="clear" w:color="auto" w:fill="auto"/>
          </w:tcPr>
          <w:p w14:paraId="02E6FC2C"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B2</w:t>
            </w:r>
          </w:p>
        </w:tc>
        <w:tc>
          <w:tcPr>
            <w:tcW w:w="7361" w:type="dxa"/>
            <w:shd w:val="clear" w:color="auto" w:fill="auto"/>
          </w:tcPr>
          <w:p w14:paraId="7264E372"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To gather and process information related to French language and cultures from a variety of paper, audiovisual and electronic sources and communicate this information, both orally and in writing.</w:t>
            </w:r>
          </w:p>
        </w:tc>
      </w:tr>
      <w:tr w:rsidR="00505034" w:rsidRPr="00505034" w14:paraId="2256B166" w14:textId="77777777" w:rsidTr="00505034">
        <w:tc>
          <w:tcPr>
            <w:tcW w:w="541" w:type="dxa"/>
            <w:shd w:val="clear" w:color="auto" w:fill="auto"/>
          </w:tcPr>
          <w:p w14:paraId="15201C1C"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B3</w:t>
            </w:r>
          </w:p>
        </w:tc>
        <w:tc>
          <w:tcPr>
            <w:tcW w:w="7361" w:type="dxa"/>
            <w:shd w:val="clear" w:color="auto" w:fill="auto"/>
          </w:tcPr>
          <w:p w14:paraId="0BE31985"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To use ICT effectively both as a means of communication and as an aid to learning.</w:t>
            </w:r>
          </w:p>
        </w:tc>
      </w:tr>
      <w:tr w:rsidR="00505034" w:rsidRPr="00505034" w14:paraId="0087D70C" w14:textId="77777777" w:rsidTr="00505034">
        <w:tc>
          <w:tcPr>
            <w:tcW w:w="541" w:type="dxa"/>
            <w:shd w:val="clear" w:color="auto" w:fill="auto"/>
          </w:tcPr>
          <w:p w14:paraId="72E064BA"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B4</w:t>
            </w:r>
          </w:p>
        </w:tc>
        <w:tc>
          <w:tcPr>
            <w:tcW w:w="7361" w:type="dxa"/>
            <w:shd w:val="clear" w:color="auto" w:fill="auto"/>
          </w:tcPr>
          <w:p w14:paraId="25852922"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To demonstrate some ability as an independent learner of the language in order to take further the study of French language and cultures.</w:t>
            </w:r>
          </w:p>
        </w:tc>
      </w:tr>
    </w:tbl>
    <w:p w14:paraId="765184BA" w14:textId="77777777" w:rsidR="00505034" w:rsidRPr="00505034" w:rsidRDefault="00505034" w:rsidP="00505034">
      <w:pPr>
        <w:rPr>
          <w:rFonts w:ascii="Calibri" w:hAnsi="Calibri" w:cs="Calibri"/>
          <w:sz w:val="22"/>
          <w:szCs w:val="22"/>
          <w:lang w:eastAsia="ko-KR"/>
        </w:rPr>
      </w:pPr>
    </w:p>
    <w:p w14:paraId="305DDB91" w14:textId="77777777" w:rsidR="00505034" w:rsidRPr="00505034" w:rsidRDefault="00505034" w:rsidP="00505034">
      <w:pPr>
        <w:rPr>
          <w:rFonts w:ascii="Calibri" w:hAnsi="Calibri" w:cs="Calibri"/>
          <w:sz w:val="22"/>
          <w:szCs w:val="22"/>
          <w:lang w:eastAsia="ko-KR"/>
        </w:rPr>
      </w:pPr>
    </w:p>
    <w:p w14:paraId="1BBD22C5" w14:textId="77777777" w:rsidR="00505034" w:rsidRPr="00505034" w:rsidRDefault="00505034" w:rsidP="00505034">
      <w:pPr>
        <w:ind w:left="720"/>
        <w:rPr>
          <w:rFonts w:ascii="Calibri" w:hAnsi="Calibri" w:cs="Calibri"/>
          <w:b/>
          <w:sz w:val="22"/>
          <w:szCs w:val="22"/>
          <w:lang w:eastAsia="ko-KR"/>
        </w:rPr>
      </w:pPr>
      <w:r w:rsidRPr="00505034">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505034" w:rsidRPr="00505034" w14:paraId="796EEB26" w14:textId="77777777" w:rsidTr="00505034">
        <w:tc>
          <w:tcPr>
            <w:tcW w:w="425" w:type="dxa"/>
            <w:shd w:val="clear" w:color="auto" w:fill="auto"/>
          </w:tcPr>
          <w:p w14:paraId="41EB91EB"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C1</w:t>
            </w:r>
          </w:p>
        </w:tc>
        <w:tc>
          <w:tcPr>
            <w:tcW w:w="7270" w:type="dxa"/>
            <w:shd w:val="clear" w:color="auto" w:fill="auto"/>
          </w:tcPr>
          <w:p w14:paraId="0549C09D"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To be able to operate in more than one language, develop a global perspective and use the knowledge acquired to increase employability and engage with the professional world.</w:t>
            </w:r>
          </w:p>
        </w:tc>
      </w:tr>
      <w:tr w:rsidR="00505034" w:rsidRPr="00505034" w14:paraId="62EE1E76" w14:textId="77777777" w:rsidTr="00505034">
        <w:tc>
          <w:tcPr>
            <w:tcW w:w="425" w:type="dxa"/>
            <w:shd w:val="clear" w:color="auto" w:fill="auto"/>
          </w:tcPr>
          <w:p w14:paraId="2F3FFFC6"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C2</w:t>
            </w:r>
          </w:p>
        </w:tc>
        <w:tc>
          <w:tcPr>
            <w:tcW w:w="7270" w:type="dxa"/>
            <w:shd w:val="clear" w:color="auto" w:fill="auto"/>
          </w:tcPr>
          <w:p w14:paraId="45442938"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To apply analytical skills to investigate unfamiliar problems and to use the knowledge acquired to enrich research.</w:t>
            </w:r>
          </w:p>
        </w:tc>
      </w:tr>
      <w:tr w:rsidR="00505034" w:rsidRPr="00505034" w14:paraId="3445E6BF" w14:textId="77777777" w:rsidTr="00505034">
        <w:tc>
          <w:tcPr>
            <w:tcW w:w="425" w:type="dxa"/>
            <w:shd w:val="clear" w:color="auto" w:fill="auto"/>
          </w:tcPr>
          <w:p w14:paraId="64137BE4"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C3</w:t>
            </w:r>
          </w:p>
        </w:tc>
        <w:tc>
          <w:tcPr>
            <w:tcW w:w="7270" w:type="dxa"/>
            <w:shd w:val="clear" w:color="auto" w:fill="auto"/>
          </w:tcPr>
          <w:p w14:paraId="5A84D0AA"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To be able to work effectively in diverse communities.</w:t>
            </w:r>
          </w:p>
        </w:tc>
      </w:tr>
      <w:tr w:rsidR="00505034" w:rsidRPr="00505034" w14:paraId="42FA5E2E" w14:textId="77777777" w:rsidTr="00505034">
        <w:tc>
          <w:tcPr>
            <w:tcW w:w="425" w:type="dxa"/>
            <w:shd w:val="clear" w:color="auto" w:fill="auto"/>
          </w:tcPr>
          <w:p w14:paraId="78B1F0D2"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C4</w:t>
            </w:r>
          </w:p>
        </w:tc>
        <w:tc>
          <w:tcPr>
            <w:tcW w:w="7270" w:type="dxa"/>
            <w:shd w:val="clear" w:color="auto" w:fill="auto"/>
          </w:tcPr>
          <w:p w14:paraId="5D709469"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To work individually and in collaboration with others reflecting upon and assessing one's progress in learning the Target Language.</w:t>
            </w:r>
          </w:p>
        </w:tc>
      </w:tr>
    </w:tbl>
    <w:p w14:paraId="19FBE2FB" w14:textId="77777777" w:rsidR="00505034" w:rsidRDefault="00505034" w:rsidP="00505034"/>
    <w:p w14:paraId="7B5DB317" w14:textId="77777777" w:rsidR="00D50A23" w:rsidRDefault="00D50A23" w:rsidP="00D50A23"/>
    <w:p w14:paraId="54AC6F38" w14:textId="77777777" w:rsidR="00D50A23" w:rsidRDefault="00D50A23" w:rsidP="00D50A23"/>
    <w:p w14:paraId="76339D78" w14:textId="0CEC2545" w:rsidR="00CB7D2F" w:rsidRDefault="008C0DFB" w:rsidP="00C851C8">
      <w:pPr>
        <w:jc w:val="center"/>
      </w:pPr>
      <w:r>
        <w:rPr>
          <w:noProof/>
          <w:lang w:val="en-GB" w:eastAsia="zh-CN"/>
        </w:rPr>
        <w:drawing>
          <wp:inline distT="0" distB="0" distL="0" distR="0" wp14:anchorId="5A5E7E77" wp14:editId="4488CE6E">
            <wp:extent cx="3219008" cy="2146005"/>
            <wp:effectExtent l="0" t="0" r="0" b="635"/>
            <wp:docPr id="3" name="Picture 3" descr="A picture containing food, lined, larg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ood, lined, large, sitt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234261" cy="2156174"/>
                    </a:xfrm>
                    <a:prstGeom prst="rect">
                      <a:avLst/>
                    </a:prstGeom>
                  </pic:spPr>
                </pic:pic>
              </a:graphicData>
            </a:graphic>
          </wp:inline>
        </w:drawing>
      </w:r>
    </w:p>
    <w:p w14:paraId="352CF48A" w14:textId="77777777" w:rsidR="00CB7D2F" w:rsidRDefault="00CB7D2F"/>
    <w:p w14:paraId="18AE13FF" w14:textId="77777777" w:rsidR="00D50A23" w:rsidRDefault="00D50A23">
      <w:pPr>
        <w:rPr>
          <w:rFonts w:ascii="Calibri" w:hAnsi="Calibri" w:cs="Calibri"/>
          <w:b/>
          <w:color w:val="000000" w:themeColor="text1"/>
          <w:sz w:val="28"/>
          <w:szCs w:val="28"/>
        </w:rPr>
      </w:pPr>
      <w:r>
        <w:rPr>
          <w:rFonts w:ascii="Calibri" w:hAnsi="Calibri" w:cs="Calibri"/>
          <w:sz w:val="28"/>
          <w:szCs w:val="28"/>
        </w:rPr>
        <w:br w:type="page"/>
      </w:r>
    </w:p>
    <w:p w14:paraId="6941EA83" w14:textId="77777777" w:rsidR="00D50A23" w:rsidRDefault="00D50A23" w:rsidP="00051947">
      <w:pPr>
        <w:pStyle w:val="Heading3"/>
        <w:rPr>
          <w:rFonts w:ascii="Calibri" w:hAnsi="Calibri" w:cs="Calibri"/>
          <w:sz w:val="28"/>
          <w:szCs w:val="28"/>
        </w:rPr>
      </w:pPr>
    </w:p>
    <w:p w14:paraId="1A90C085" w14:textId="77777777" w:rsidR="001B14F3" w:rsidRDefault="001B14F3" w:rsidP="00051947">
      <w:pPr>
        <w:pStyle w:val="Heading3"/>
        <w:rPr>
          <w:rFonts w:ascii="Calibri" w:hAnsi="Calibri" w:cs="Calibri"/>
          <w:sz w:val="28"/>
          <w:szCs w:val="28"/>
        </w:rPr>
      </w:pPr>
    </w:p>
    <w:p w14:paraId="20CE8B5E" w14:textId="2E0BED06" w:rsidR="00051947" w:rsidRPr="00D22026" w:rsidRDefault="00051947" w:rsidP="00051947">
      <w:pPr>
        <w:pStyle w:val="Heading3"/>
        <w:rPr>
          <w:rFonts w:ascii="Calibri" w:hAnsi="Calibri" w:cs="Calibri"/>
          <w:sz w:val="28"/>
          <w:szCs w:val="28"/>
        </w:rPr>
      </w:pPr>
      <w:r>
        <w:rPr>
          <w:rFonts w:ascii="Calibri" w:hAnsi="Calibri" w:cs="Calibri"/>
          <w:sz w:val="28"/>
          <w:szCs w:val="28"/>
        </w:rPr>
        <w:t>EXPECTED STUDY TIME</w:t>
      </w:r>
    </w:p>
    <w:p w14:paraId="2EC55E94"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671F85A6" wp14:editId="7B8D4E56">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BA9565B"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64CA2DE7" w14:textId="77777777" w:rsidR="00051947" w:rsidRDefault="00051947" w:rsidP="00CB7D2F">
      <w:pPr>
        <w:rPr>
          <w:rFonts w:ascii="Calibri" w:hAnsi="Calibri" w:cs="Calibri"/>
        </w:rPr>
      </w:pPr>
    </w:p>
    <w:p w14:paraId="2AD965C9" w14:textId="77777777" w:rsidR="00505034" w:rsidRPr="00CB7D2F" w:rsidRDefault="00505034" w:rsidP="00505034">
      <w:pPr>
        <w:rPr>
          <w:rFonts w:ascii="Calibri" w:hAnsi="Calibri" w:cs="Calibri"/>
        </w:rPr>
      </w:pPr>
      <w:r w:rsidRPr="00CB7D2F">
        <w:rPr>
          <w:rFonts w:ascii="Calibri" w:hAnsi="Calibri" w:cs="Calibri"/>
        </w:rPr>
        <w:t xml:space="preserve">If you are taking this module for credit, you will get </w:t>
      </w:r>
      <w:r>
        <w:rPr>
          <w:rFonts w:ascii="Calibri" w:hAnsi="Calibri" w:cs="Calibri"/>
        </w:rPr>
        <w:t>15</w:t>
      </w:r>
      <w:r w:rsidRPr="00CB7D2F">
        <w:rPr>
          <w:rFonts w:ascii="Calibri" w:hAnsi="Calibri" w:cs="Calibri"/>
        </w:rPr>
        <w:t xml:space="preserve"> credits, which equals </w:t>
      </w:r>
      <w:r>
        <w:rPr>
          <w:rFonts w:ascii="Calibri" w:hAnsi="Calibri" w:cs="Calibri"/>
        </w:rPr>
        <w:t>15</w:t>
      </w:r>
      <w:r w:rsidRPr="00CB7D2F">
        <w:rPr>
          <w:rFonts w:ascii="Calibri" w:hAnsi="Calibri" w:cs="Calibri"/>
        </w:rPr>
        <w:t xml:space="preserve">0 learning hours. </w:t>
      </w:r>
      <w:r>
        <w:rPr>
          <w:rFonts w:ascii="Calibri" w:hAnsi="Calibri" w:cs="Calibri"/>
        </w:rPr>
        <w:t>44</w:t>
      </w:r>
      <w:r w:rsidRPr="00CB7D2F">
        <w:rPr>
          <w:rFonts w:ascii="Calibri" w:hAnsi="Calibri" w:cs="Calibri"/>
        </w:rPr>
        <w:t xml:space="preserve"> of those will be </w:t>
      </w:r>
      <w:r>
        <w:rPr>
          <w:rFonts w:ascii="Calibri" w:hAnsi="Calibri" w:cs="Calibri"/>
        </w:rPr>
        <w:t>tutor-led through synchronous sessions</w:t>
      </w:r>
      <w:r w:rsidRPr="00CB7D2F">
        <w:rPr>
          <w:rFonts w:ascii="Calibri" w:hAnsi="Calibri" w:cs="Calibri"/>
        </w:rPr>
        <w:t xml:space="preserve">, the rest you are expected to invest between the </w:t>
      </w:r>
      <w:r>
        <w:rPr>
          <w:rFonts w:ascii="Calibri" w:hAnsi="Calibri" w:cs="Calibri"/>
        </w:rPr>
        <w:t>weekly</w:t>
      </w:r>
      <w:r w:rsidRPr="00CB7D2F">
        <w:rPr>
          <w:rFonts w:ascii="Calibri" w:hAnsi="Calibri" w:cs="Calibri"/>
        </w:rPr>
        <w:t xml:space="preserve"> sessions, in your own time, via guided learning, using resources on QMplus, in your course book, and other material as advised by your tutor. Even if you are not taking the module for credit, you should invest the same amount of time in order to make progress as expected.</w:t>
      </w:r>
    </w:p>
    <w:p w14:paraId="7122A9A2" w14:textId="77777777" w:rsidR="00505034" w:rsidRDefault="00505034" w:rsidP="00505034">
      <w:pPr>
        <w:rPr>
          <w:rFonts w:ascii="Calibri" w:hAnsi="Calibri" w:cs="Calibri"/>
        </w:rPr>
      </w:pPr>
    </w:p>
    <w:p w14:paraId="59D28EFB" w14:textId="77777777" w:rsidR="00505034" w:rsidRDefault="00505034" w:rsidP="00505034">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505034" w:rsidRPr="00CB7D2F" w14:paraId="67005C28" w14:textId="77777777" w:rsidTr="00505034">
        <w:trPr>
          <w:trHeight w:val="397"/>
          <w:jc w:val="center"/>
        </w:trPr>
        <w:tc>
          <w:tcPr>
            <w:tcW w:w="8186" w:type="dxa"/>
            <w:gridSpan w:val="2"/>
            <w:shd w:val="clear" w:color="auto" w:fill="D9D9D9"/>
            <w:noWrap/>
            <w:vAlign w:val="center"/>
            <w:hideMark/>
          </w:tcPr>
          <w:p w14:paraId="7DC41902" w14:textId="77777777" w:rsidR="00505034" w:rsidRPr="00CB7D2F" w:rsidRDefault="00505034" w:rsidP="00505034">
            <w:pPr>
              <w:rPr>
                <w:rFonts w:ascii="Calibri" w:hAnsi="Calibri" w:cs="Calibri"/>
                <w:color w:val="000000"/>
                <w:lang w:eastAsia="en-GB"/>
              </w:rPr>
            </w:pPr>
            <w:r>
              <w:rPr>
                <w:rFonts w:ascii="Calibri" w:hAnsi="Calibri" w:cs="Calibri"/>
                <w:b/>
                <w:bCs/>
                <w:color w:val="000000"/>
                <w:lang w:eastAsia="en-GB"/>
              </w:rPr>
              <w:t>15</w:t>
            </w:r>
            <w:r w:rsidRPr="00CB7D2F">
              <w:rPr>
                <w:rFonts w:ascii="Calibri" w:hAnsi="Calibri" w:cs="Calibri"/>
                <w:b/>
                <w:bCs/>
                <w:color w:val="000000"/>
                <w:lang w:eastAsia="en-GB"/>
              </w:rPr>
              <w:t xml:space="preserve"> credit module – </w:t>
            </w:r>
            <w:r>
              <w:rPr>
                <w:rFonts w:ascii="Calibri" w:hAnsi="Calibri" w:cs="Calibri"/>
                <w:b/>
                <w:bCs/>
                <w:color w:val="000000"/>
                <w:lang w:eastAsia="en-GB"/>
              </w:rPr>
              <w:t>15</w:t>
            </w:r>
            <w:r w:rsidRPr="00CB7D2F">
              <w:rPr>
                <w:rFonts w:ascii="Calibri" w:hAnsi="Calibri" w:cs="Calibri"/>
                <w:b/>
                <w:bCs/>
                <w:color w:val="000000"/>
                <w:lang w:eastAsia="en-GB"/>
              </w:rPr>
              <w:t>0 learning hours</w:t>
            </w:r>
            <w:r w:rsidRPr="00CB7D2F">
              <w:rPr>
                <w:rFonts w:ascii="Calibri" w:hAnsi="Calibri" w:cs="Calibri"/>
                <w:color w:val="000000"/>
                <w:lang w:eastAsia="en-GB"/>
              </w:rPr>
              <w:t> </w:t>
            </w:r>
          </w:p>
        </w:tc>
      </w:tr>
      <w:tr w:rsidR="00505034" w:rsidRPr="00CB7D2F" w14:paraId="08D80CE8" w14:textId="77777777" w:rsidTr="00505034">
        <w:trPr>
          <w:trHeight w:val="241"/>
          <w:jc w:val="center"/>
        </w:trPr>
        <w:tc>
          <w:tcPr>
            <w:tcW w:w="8186" w:type="dxa"/>
            <w:gridSpan w:val="2"/>
            <w:shd w:val="clear" w:color="auto" w:fill="auto"/>
            <w:noWrap/>
            <w:vAlign w:val="center"/>
          </w:tcPr>
          <w:p w14:paraId="13DC633E" w14:textId="77777777" w:rsidR="00505034" w:rsidRPr="00CB7D2F" w:rsidRDefault="00505034" w:rsidP="00505034">
            <w:pPr>
              <w:rPr>
                <w:rFonts w:ascii="Calibri" w:hAnsi="Calibri" w:cs="Calibri"/>
                <w:b/>
                <w:bCs/>
                <w:color w:val="000000"/>
                <w:lang w:eastAsia="en-GB"/>
              </w:rPr>
            </w:pPr>
          </w:p>
        </w:tc>
      </w:tr>
      <w:tr w:rsidR="00505034" w:rsidRPr="00CB7D2F" w14:paraId="44E4F548" w14:textId="77777777" w:rsidTr="00505034">
        <w:trPr>
          <w:trHeight w:val="397"/>
          <w:jc w:val="center"/>
        </w:trPr>
        <w:tc>
          <w:tcPr>
            <w:tcW w:w="5138" w:type="dxa"/>
            <w:shd w:val="clear" w:color="auto" w:fill="D9D9D9"/>
            <w:noWrap/>
            <w:vAlign w:val="center"/>
            <w:hideMark/>
          </w:tcPr>
          <w:p w14:paraId="6373C96A" w14:textId="77777777" w:rsidR="00505034" w:rsidRPr="00CB7D2F" w:rsidRDefault="00505034" w:rsidP="00505034">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6C02DCFE" w14:textId="77777777" w:rsidR="00505034" w:rsidRPr="00CB7D2F" w:rsidRDefault="00505034" w:rsidP="000E55F1">
            <w:pPr>
              <w:jc w:val="center"/>
              <w:rPr>
                <w:rFonts w:ascii="Calibri" w:hAnsi="Calibri" w:cs="Calibri"/>
                <w:b/>
                <w:color w:val="000000"/>
                <w:lang w:eastAsia="en-GB"/>
              </w:rPr>
            </w:pPr>
            <w:r>
              <w:rPr>
                <w:rFonts w:ascii="Calibri" w:hAnsi="Calibri" w:cs="Calibri"/>
                <w:b/>
                <w:color w:val="000000"/>
                <w:lang w:eastAsia="en-GB"/>
              </w:rPr>
              <w:t>44</w:t>
            </w:r>
            <w:r w:rsidRPr="00CB7D2F">
              <w:rPr>
                <w:rFonts w:ascii="Calibri" w:hAnsi="Calibri" w:cs="Calibri"/>
                <w:b/>
                <w:color w:val="000000"/>
                <w:lang w:eastAsia="en-GB"/>
              </w:rPr>
              <w:t xml:space="preserve"> hours</w:t>
            </w:r>
          </w:p>
        </w:tc>
      </w:tr>
      <w:tr w:rsidR="00505034" w:rsidRPr="00CB7D2F" w14:paraId="161BD069" w14:textId="77777777" w:rsidTr="00505034">
        <w:trPr>
          <w:trHeight w:val="397"/>
          <w:jc w:val="center"/>
        </w:trPr>
        <w:tc>
          <w:tcPr>
            <w:tcW w:w="5138" w:type="dxa"/>
            <w:shd w:val="clear" w:color="auto" w:fill="auto"/>
            <w:noWrap/>
            <w:vAlign w:val="center"/>
            <w:hideMark/>
          </w:tcPr>
          <w:p w14:paraId="1EA2B27C" w14:textId="77777777" w:rsidR="00505034" w:rsidRPr="00CB7D2F" w:rsidRDefault="00505034" w:rsidP="00505034">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62A60507" w14:textId="77777777" w:rsidR="00505034" w:rsidRPr="00CB7D2F" w:rsidRDefault="00505034" w:rsidP="000E55F1">
            <w:pPr>
              <w:jc w:val="center"/>
              <w:rPr>
                <w:rFonts w:ascii="Calibri" w:hAnsi="Calibri" w:cs="Calibri"/>
                <w:color w:val="000000"/>
                <w:lang w:eastAsia="en-GB"/>
              </w:rPr>
            </w:pPr>
          </w:p>
        </w:tc>
      </w:tr>
      <w:tr w:rsidR="00505034" w:rsidRPr="00CB7D2F" w14:paraId="7753043C" w14:textId="77777777" w:rsidTr="00505034">
        <w:trPr>
          <w:trHeight w:val="397"/>
          <w:jc w:val="center"/>
        </w:trPr>
        <w:tc>
          <w:tcPr>
            <w:tcW w:w="5138" w:type="dxa"/>
            <w:shd w:val="clear" w:color="auto" w:fill="D9D9D9"/>
            <w:noWrap/>
            <w:vAlign w:val="center"/>
            <w:hideMark/>
          </w:tcPr>
          <w:p w14:paraId="44171114" w14:textId="77777777" w:rsidR="00505034" w:rsidRPr="00CB7D2F" w:rsidRDefault="00505034" w:rsidP="00505034">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43F70A4D" w14:textId="77777777" w:rsidR="00505034" w:rsidRPr="00CB7D2F" w:rsidRDefault="00505034" w:rsidP="000E55F1">
            <w:pPr>
              <w:jc w:val="center"/>
              <w:rPr>
                <w:rFonts w:ascii="Calibri" w:hAnsi="Calibri" w:cs="Calibri"/>
                <w:b/>
                <w:color w:val="000000"/>
                <w:lang w:eastAsia="en-GB"/>
              </w:rPr>
            </w:pPr>
            <w:r>
              <w:rPr>
                <w:rFonts w:ascii="Calibri" w:hAnsi="Calibri" w:cs="Calibri"/>
                <w:b/>
                <w:color w:val="000000"/>
                <w:lang w:eastAsia="en-GB"/>
              </w:rPr>
              <w:t>106</w:t>
            </w:r>
            <w:r w:rsidRPr="00CB7D2F">
              <w:rPr>
                <w:rFonts w:ascii="Calibri" w:hAnsi="Calibri" w:cs="Calibri"/>
                <w:b/>
                <w:color w:val="000000"/>
                <w:lang w:eastAsia="en-GB"/>
              </w:rPr>
              <w:t xml:space="preserve"> hours</w:t>
            </w:r>
          </w:p>
        </w:tc>
      </w:tr>
      <w:tr w:rsidR="00505034" w:rsidRPr="00CB7D2F" w14:paraId="4C872446" w14:textId="77777777" w:rsidTr="00505034">
        <w:trPr>
          <w:trHeight w:val="397"/>
          <w:jc w:val="center"/>
        </w:trPr>
        <w:tc>
          <w:tcPr>
            <w:tcW w:w="5138" w:type="dxa"/>
            <w:shd w:val="clear" w:color="auto" w:fill="auto"/>
            <w:noWrap/>
            <w:vAlign w:val="center"/>
          </w:tcPr>
          <w:p w14:paraId="46D670F3" w14:textId="77777777" w:rsidR="00505034" w:rsidRPr="00CB7D2F" w:rsidRDefault="00505034" w:rsidP="00505034">
            <w:pPr>
              <w:rPr>
                <w:rFonts w:ascii="Calibri" w:hAnsi="Calibri" w:cs="Calibri"/>
                <w:color w:val="000000"/>
                <w:lang w:eastAsia="en-GB"/>
              </w:rPr>
            </w:pPr>
            <w:r>
              <w:rPr>
                <w:rFonts w:ascii="Calibri" w:hAnsi="Calibri" w:cs="Calibri"/>
                <w:color w:val="000000"/>
                <w:lang w:eastAsia="en-GB"/>
              </w:rPr>
              <w:t>Preparations for synchronous sessions</w:t>
            </w:r>
          </w:p>
        </w:tc>
        <w:tc>
          <w:tcPr>
            <w:tcW w:w="3048" w:type="dxa"/>
            <w:shd w:val="clear" w:color="auto" w:fill="auto"/>
            <w:noWrap/>
            <w:vAlign w:val="center"/>
          </w:tcPr>
          <w:p w14:paraId="2BB7FD8F" w14:textId="77777777" w:rsidR="00505034" w:rsidRPr="00CB7D2F" w:rsidRDefault="00505034" w:rsidP="000E55F1">
            <w:pPr>
              <w:jc w:val="center"/>
              <w:rPr>
                <w:rFonts w:ascii="Calibri" w:hAnsi="Calibri" w:cs="Calibri"/>
                <w:color w:val="000000"/>
                <w:lang w:eastAsia="en-GB"/>
              </w:rPr>
            </w:pPr>
            <w:r>
              <w:rPr>
                <w:rFonts w:ascii="Calibri" w:hAnsi="Calibri" w:cs="Calibri"/>
                <w:color w:val="000000"/>
                <w:lang w:eastAsia="en-GB"/>
              </w:rPr>
              <w:t>22</w:t>
            </w:r>
          </w:p>
        </w:tc>
      </w:tr>
      <w:tr w:rsidR="00505034" w:rsidRPr="00CB7D2F" w14:paraId="7AA4ADD4" w14:textId="77777777" w:rsidTr="00505034">
        <w:trPr>
          <w:trHeight w:val="397"/>
          <w:jc w:val="center"/>
        </w:trPr>
        <w:tc>
          <w:tcPr>
            <w:tcW w:w="5138" w:type="dxa"/>
            <w:shd w:val="clear" w:color="auto" w:fill="auto"/>
            <w:noWrap/>
            <w:vAlign w:val="center"/>
          </w:tcPr>
          <w:p w14:paraId="77877CA6" w14:textId="77777777" w:rsidR="00505034" w:rsidRPr="00CB7D2F" w:rsidRDefault="00505034" w:rsidP="00505034">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23C5E9BD" w14:textId="77777777" w:rsidR="00505034" w:rsidRPr="00CB7D2F" w:rsidRDefault="00505034" w:rsidP="000E55F1">
            <w:pPr>
              <w:jc w:val="center"/>
              <w:rPr>
                <w:rFonts w:ascii="Calibri" w:hAnsi="Calibri" w:cs="Calibri"/>
                <w:color w:val="000000"/>
                <w:lang w:eastAsia="en-GB"/>
              </w:rPr>
            </w:pPr>
            <w:r>
              <w:rPr>
                <w:rFonts w:ascii="Calibri" w:hAnsi="Calibri" w:cs="Calibri"/>
                <w:color w:val="000000"/>
                <w:lang w:eastAsia="en-GB"/>
              </w:rPr>
              <w:t>22</w:t>
            </w:r>
          </w:p>
        </w:tc>
      </w:tr>
      <w:tr w:rsidR="00505034" w:rsidRPr="00CB7D2F" w14:paraId="09B1F254" w14:textId="77777777" w:rsidTr="00505034">
        <w:trPr>
          <w:trHeight w:val="397"/>
          <w:jc w:val="center"/>
        </w:trPr>
        <w:tc>
          <w:tcPr>
            <w:tcW w:w="5138" w:type="dxa"/>
            <w:shd w:val="clear" w:color="auto" w:fill="auto"/>
            <w:noWrap/>
            <w:vAlign w:val="center"/>
          </w:tcPr>
          <w:p w14:paraId="1AADAABC" w14:textId="77777777" w:rsidR="00505034" w:rsidRPr="00CB7D2F" w:rsidRDefault="00505034" w:rsidP="00505034">
            <w:pPr>
              <w:rPr>
                <w:rFonts w:ascii="Calibri" w:hAnsi="Calibri" w:cs="Calibri"/>
                <w:color w:val="000000"/>
                <w:lang w:eastAsia="en-GB"/>
              </w:rPr>
            </w:pPr>
            <w:r w:rsidRPr="00CB7D2F">
              <w:rPr>
                <w:rFonts w:ascii="Calibri" w:hAnsi="Calibri" w:cs="Calibri"/>
                <w:color w:val="000000"/>
                <w:lang w:eastAsia="en-GB"/>
              </w:rPr>
              <w:t>Self-study after class (QMplus, course book, etc.)</w:t>
            </w:r>
          </w:p>
        </w:tc>
        <w:tc>
          <w:tcPr>
            <w:tcW w:w="3048" w:type="dxa"/>
            <w:shd w:val="clear" w:color="auto" w:fill="auto"/>
            <w:noWrap/>
            <w:vAlign w:val="center"/>
          </w:tcPr>
          <w:p w14:paraId="137BA692" w14:textId="77777777" w:rsidR="00505034" w:rsidRPr="00CB7D2F" w:rsidRDefault="00505034" w:rsidP="000E55F1">
            <w:pPr>
              <w:jc w:val="center"/>
              <w:rPr>
                <w:rFonts w:ascii="Calibri" w:hAnsi="Calibri" w:cs="Calibri"/>
                <w:color w:val="000000"/>
                <w:lang w:eastAsia="en-GB"/>
              </w:rPr>
            </w:pPr>
            <w:r>
              <w:rPr>
                <w:rFonts w:ascii="Calibri" w:hAnsi="Calibri" w:cs="Calibri"/>
                <w:color w:val="000000"/>
                <w:lang w:eastAsia="en-GB"/>
              </w:rPr>
              <w:t>44</w:t>
            </w:r>
          </w:p>
        </w:tc>
      </w:tr>
      <w:tr w:rsidR="00505034" w:rsidRPr="00CB7D2F" w14:paraId="1A4FE2F7" w14:textId="77777777" w:rsidTr="00505034">
        <w:trPr>
          <w:trHeight w:val="397"/>
          <w:jc w:val="center"/>
        </w:trPr>
        <w:tc>
          <w:tcPr>
            <w:tcW w:w="5138" w:type="dxa"/>
            <w:shd w:val="clear" w:color="auto" w:fill="auto"/>
            <w:noWrap/>
            <w:vAlign w:val="center"/>
          </w:tcPr>
          <w:p w14:paraId="0AAA3857" w14:textId="77777777" w:rsidR="00505034" w:rsidRPr="00CB7D2F" w:rsidRDefault="00505034" w:rsidP="00505034">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3F402172" w14:textId="77777777" w:rsidR="00505034" w:rsidRPr="00CB7D2F" w:rsidRDefault="00505034" w:rsidP="000E55F1">
            <w:pPr>
              <w:jc w:val="center"/>
              <w:rPr>
                <w:rFonts w:ascii="Calibri" w:hAnsi="Calibri" w:cs="Calibri"/>
                <w:color w:val="000000"/>
                <w:lang w:eastAsia="en-GB"/>
              </w:rPr>
            </w:pPr>
            <w:r>
              <w:rPr>
                <w:rFonts w:ascii="Calibri" w:hAnsi="Calibri" w:cs="Calibri"/>
                <w:color w:val="000000"/>
                <w:lang w:eastAsia="en-GB"/>
              </w:rPr>
              <w:t>18</w:t>
            </w:r>
          </w:p>
        </w:tc>
      </w:tr>
      <w:tr w:rsidR="00505034" w:rsidRPr="00CB7D2F" w14:paraId="76EBC7B9" w14:textId="77777777" w:rsidTr="00505034">
        <w:trPr>
          <w:trHeight w:val="397"/>
          <w:jc w:val="center"/>
        </w:trPr>
        <w:tc>
          <w:tcPr>
            <w:tcW w:w="5138" w:type="dxa"/>
            <w:shd w:val="clear" w:color="auto" w:fill="D9D9D9"/>
            <w:noWrap/>
            <w:vAlign w:val="center"/>
            <w:hideMark/>
          </w:tcPr>
          <w:p w14:paraId="05C2DB53" w14:textId="77777777" w:rsidR="00505034" w:rsidRPr="00CB7D2F" w:rsidRDefault="00505034" w:rsidP="00505034">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1F64BE78" w14:textId="77777777" w:rsidR="00505034" w:rsidRPr="00CB7D2F" w:rsidRDefault="00505034" w:rsidP="000E55F1">
            <w:pPr>
              <w:jc w:val="center"/>
              <w:rPr>
                <w:rFonts w:ascii="Calibri" w:hAnsi="Calibri" w:cs="Calibri"/>
                <w:b/>
                <w:color w:val="000000"/>
                <w:lang w:eastAsia="en-GB"/>
              </w:rPr>
            </w:pPr>
            <w:r>
              <w:rPr>
                <w:rFonts w:ascii="Calibri" w:hAnsi="Calibri" w:cs="Calibri"/>
                <w:b/>
                <w:color w:val="000000"/>
                <w:lang w:eastAsia="en-GB"/>
              </w:rPr>
              <w:t>15</w:t>
            </w:r>
            <w:r w:rsidRPr="00CB7D2F">
              <w:rPr>
                <w:rFonts w:ascii="Calibri" w:hAnsi="Calibri" w:cs="Calibri"/>
                <w:b/>
                <w:color w:val="000000"/>
                <w:lang w:eastAsia="en-GB"/>
              </w:rPr>
              <w:t>0</w:t>
            </w:r>
          </w:p>
        </w:tc>
      </w:tr>
    </w:tbl>
    <w:p w14:paraId="30DDA01A" w14:textId="77777777" w:rsidR="00CB7D2F" w:rsidRDefault="00CB7D2F">
      <w:pPr>
        <w:rPr>
          <w:rFonts w:ascii="Calibri" w:hAnsi="Calibri" w:cs="Calibri"/>
        </w:rPr>
      </w:pPr>
    </w:p>
    <w:p w14:paraId="594AE88E" w14:textId="77777777" w:rsidR="001B14F3" w:rsidRDefault="001B14F3" w:rsidP="00051947">
      <w:pPr>
        <w:pStyle w:val="Heading3"/>
        <w:rPr>
          <w:rFonts w:ascii="Calibri" w:hAnsi="Calibri" w:cs="Calibri"/>
          <w:sz w:val="28"/>
          <w:szCs w:val="28"/>
        </w:rPr>
      </w:pPr>
    </w:p>
    <w:p w14:paraId="47BE3B4E" w14:textId="1DE11625" w:rsidR="00051947" w:rsidRPr="00D22026" w:rsidRDefault="00051947" w:rsidP="00051947">
      <w:pPr>
        <w:pStyle w:val="Heading3"/>
        <w:rPr>
          <w:rFonts w:ascii="Calibri" w:hAnsi="Calibri" w:cs="Calibri"/>
          <w:sz w:val="28"/>
          <w:szCs w:val="28"/>
        </w:rPr>
      </w:pPr>
      <w:r>
        <w:rPr>
          <w:rFonts w:ascii="Calibri" w:hAnsi="Calibri" w:cs="Calibri"/>
          <w:sz w:val="28"/>
          <w:szCs w:val="28"/>
        </w:rPr>
        <w:t xml:space="preserve">CONTACT DETAILS AND </w:t>
      </w:r>
      <w:r w:rsidR="00D846CB">
        <w:rPr>
          <w:rFonts w:ascii="Calibri" w:hAnsi="Calibri" w:cs="Calibri"/>
          <w:sz w:val="28"/>
          <w:szCs w:val="28"/>
        </w:rPr>
        <w:t>ADVICE &amp; FEEDBACK</w:t>
      </w:r>
      <w:r>
        <w:rPr>
          <w:rFonts w:ascii="Calibri" w:hAnsi="Calibri" w:cs="Calibri"/>
          <w:sz w:val="28"/>
          <w:szCs w:val="28"/>
        </w:rPr>
        <w:t xml:space="preserve"> HOURS OF YOUR TUTOR</w:t>
      </w:r>
    </w:p>
    <w:p w14:paraId="67F606E2"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0C139C6F" wp14:editId="7F34AAF6">
                <wp:extent cx="1558343" cy="45719"/>
                <wp:effectExtent l="0" t="0" r="3810" b="5715"/>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9B8473A" id="Rectangle 22"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64730D5A" w14:textId="77777777" w:rsidR="00CB7D2F" w:rsidRDefault="00CB7D2F">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1576"/>
        <w:gridCol w:w="1410"/>
        <w:gridCol w:w="1490"/>
        <w:gridCol w:w="2469"/>
        <w:gridCol w:w="2415"/>
      </w:tblGrid>
      <w:tr w:rsidR="00CF0E08" w:rsidRPr="00B65E54" w14:paraId="3C8C4D59" w14:textId="77777777" w:rsidTr="00CF0E08">
        <w:trPr>
          <w:trHeight w:val="312"/>
        </w:trPr>
        <w:tc>
          <w:tcPr>
            <w:tcW w:w="842" w:type="pct"/>
            <w:shd w:val="clear" w:color="auto" w:fill="7FA0C5"/>
            <w:vAlign w:val="center"/>
            <w:hideMark/>
          </w:tcPr>
          <w:p w14:paraId="7F123A2A" w14:textId="77777777" w:rsidR="00CF0E08" w:rsidRPr="00B65E54" w:rsidRDefault="00CF0E08" w:rsidP="001705FE">
            <w:pPr>
              <w:pStyle w:val="TableHeadings"/>
              <w:jc w:val="center"/>
              <w:rPr>
                <w:rFonts w:ascii="Calibri" w:hAnsi="Calibri" w:cs="Calibri"/>
                <w:b w:val="0"/>
                <w:sz w:val="22"/>
                <w:szCs w:val="22"/>
              </w:rPr>
            </w:pPr>
          </w:p>
        </w:tc>
        <w:tc>
          <w:tcPr>
            <w:tcW w:w="753" w:type="pct"/>
            <w:shd w:val="clear" w:color="auto" w:fill="7FA0C5"/>
            <w:noWrap/>
            <w:hideMark/>
          </w:tcPr>
          <w:p w14:paraId="794E60AE" w14:textId="77777777" w:rsidR="00CF0E08" w:rsidRPr="00B65E54" w:rsidRDefault="00CF0E08" w:rsidP="001705FE">
            <w:pPr>
              <w:jc w:val="center"/>
              <w:rPr>
                <w:rFonts w:ascii="Calibri" w:hAnsi="Calibri" w:cs="Calibri"/>
                <w:b/>
                <w:color w:val="FFFFFF" w:themeColor="background1"/>
              </w:rPr>
            </w:pPr>
            <w:r w:rsidRPr="00B65E54">
              <w:rPr>
                <w:rFonts w:ascii="Calibri" w:hAnsi="Calibri" w:cs="Calibri"/>
                <w:b/>
                <w:color w:val="FFFFFF" w:themeColor="background1"/>
              </w:rPr>
              <w:t>Module tutor</w:t>
            </w:r>
          </w:p>
        </w:tc>
        <w:tc>
          <w:tcPr>
            <w:tcW w:w="796" w:type="pct"/>
            <w:shd w:val="clear" w:color="auto" w:fill="7FA0C5"/>
            <w:noWrap/>
            <w:hideMark/>
          </w:tcPr>
          <w:p w14:paraId="4EDFE421" w14:textId="77777777" w:rsidR="00CF0E08" w:rsidRPr="00B65E54" w:rsidRDefault="00CF0E08" w:rsidP="001705FE">
            <w:pPr>
              <w:jc w:val="center"/>
              <w:rPr>
                <w:rFonts w:ascii="Calibri" w:hAnsi="Calibri" w:cs="Calibri"/>
                <w:b/>
                <w:color w:val="FFFFFF" w:themeColor="background1"/>
              </w:rPr>
            </w:pPr>
            <w:r w:rsidRPr="00B65E54">
              <w:rPr>
                <w:rFonts w:ascii="Calibri" w:hAnsi="Calibri" w:cs="Calibri"/>
                <w:b/>
                <w:color w:val="FFFFFF" w:themeColor="background1"/>
              </w:rPr>
              <w:t>Office</w:t>
            </w:r>
          </w:p>
        </w:tc>
        <w:tc>
          <w:tcPr>
            <w:tcW w:w="1319" w:type="pct"/>
            <w:shd w:val="clear" w:color="auto" w:fill="7FA0C5"/>
          </w:tcPr>
          <w:p w14:paraId="7E3F95A2" w14:textId="77777777" w:rsidR="00CF0E08" w:rsidRPr="00B65E54" w:rsidRDefault="00CF0E08" w:rsidP="001705FE">
            <w:pPr>
              <w:jc w:val="center"/>
              <w:rPr>
                <w:rFonts w:ascii="Calibri" w:hAnsi="Calibri" w:cs="Calibri"/>
                <w:b/>
                <w:color w:val="FFFFFF" w:themeColor="background1"/>
              </w:rPr>
            </w:pPr>
            <w:r w:rsidRPr="00B65E54">
              <w:rPr>
                <w:rFonts w:ascii="Calibri" w:hAnsi="Calibri" w:cs="Calibri"/>
                <w:b/>
                <w:color w:val="FFFFFF" w:themeColor="background1"/>
              </w:rPr>
              <w:t>Email</w:t>
            </w:r>
          </w:p>
        </w:tc>
        <w:tc>
          <w:tcPr>
            <w:tcW w:w="1290" w:type="pct"/>
            <w:shd w:val="clear" w:color="auto" w:fill="7FA0C5"/>
          </w:tcPr>
          <w:p w14:paraId="685C6B46" w14:textId="77777777" w:rsidR="00CF0E08" w:rsidRPr="00B65E54" w:rsidRDefault="00CF0E08" w:rsidP="001705FE">
            <w:pPr>
              <w:jc w:val="center"/>
              <w:rPr>
                <w:rFonts w:ascii="Calibri" w:hAnsi="Calibri" w:cs="Calibri"/>
                <w:b/>
                <w:color w:val="FFFFFF" w:themeColor="background1"/>
              </w:rPr>
            </w:pPr>
            <w:r>
              <w:rPr>
                <w:rFonts w:ascii="Calibri" w:hAnsi="Calibri" w:cs="Calibri"/>
                <w:b/>
                <w:color w:val="FFFFFF" w:themeColor="background1"/>
              </w:rPr>
              <w:t xml:space="preserve">Advice &amp; feedback </w:t>
            </w:r>
            <w:r w:rsidRPr="00B65E54">
              <w:rPr>
                <w:rFonts w:ascii="Calibri" w:hAnsi="Calibri" w:cs="Calibri"/>
                <w:b/>
                <w:color w:val="FFFFFF" w:themeColor="background1"/>
              </w:rPr>
              <w:t>hours</w:t>
            </w:r>
          </w:p>
        </w:tc>
      </w:tr>
      <w:tr w:rsidR="00CF0E08" w:rsidRPr="00490985" w14:paraId="303B3FFA" w14:textId="77777777" w:rsidTr="00CF0E08">
        <w:trPr>
          <w:trHeight w:val="312"/>
        </w:trPr>
        <w:tc>
          <w:tcPr>
            <w:tcW w:w="842" w:type="pct"/>
            <w:shd w:val="clear" w:color="auto" w:fill="D9D9D9" w:themeFill="background1" w:themeFillShade="D9"/>
            <w:vAlign w:val="center"/>
          </w:tcPr>
          <w:p w14:paraId="6D801EE7" w14:textId="77777777" w:rsidR="00CF0E08" w:rsidRPr="00490985" w:rsidRDefault="00CF0E08" w:rsidP="001705FE">
            <w:pPr>
              <w:pStyle w:val="TableTextLarge"/>
              <w:jc w:val="center"/>
              <w:rPr>
                <w:rFonts w:ascii="Calibri" w:hAnsi="Calibri" w:cs="Calibri"/>
              </w:rPr>
            </w:pPr>
            <w:r w:rsidRPr="00490985">
              <w:rPr>
                <w:rFonts w:eastAsia="Batang" w:cs="Calibri"/>
                <w:noProof/>
                <w:lang w:val="en-GB" w:eastAsia="zh-CN"/>
              </w:rPr>
              <w:drawing>
                <wp:inline distT="0" distB="0" distL="0" distR="0" wp14:anchorId="5719DC1E" wp14:editId="161E5227">
                  <wp:extent cx="700087" cy="1047750"/>
                  <wp:effectExtent l="0" t="0" r="5080" b="0"/>
                  <wp:docPr id="20" name="Picture 20" descr="A person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in a red shi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00087" cy="1047750"/>
                          </a:xfrm>
                          <a:prstGeom prst="rect">
                            <a:avLst/>
                          </a:prstGeom>
                          <a:noFill/>
                          <a:ln>
                            <a:noFill/>
                          </a:ln>
                        </pic:spPr>
                      </pic:pic>
                    </a:graphicData>
                  </a:graphic>
                </wp:inline>
              </w:drawing>
            </w:r>
          </w:p>
        </w:tc>
        <w:tc>
          <w:tcPr>
            <w:tcW w:w="753" w:type="pct"/>
            <w:shd w:val="clear" w:color="auto" w:fill="D9D9D9" w:themeFill="background1" w:themeFillShade="D9"/>
            <w:noWrap/>
          </w:tcPr>
          <w:p w14:paraId="672E805F" w14:textId="77777777" w:rsidR="00CF0E08" w:rsidRPr="00051947" w:rsidRDefault="00CF0E08" w:rsidP="001705FE">
            <w:pPr>
              <w:jc w:val="center"/>
              <w:rPr>
                <w:rFonts w:ascii="Calibri" w:eastAsia="SimSun" w:hAnsi="Calibri" w:cs="Calibri"/>
                <w:i/>
                <w:sz w:val="22"/>
                <w:szCs w:val="22"/>
              </w:rPr>
            </w:pPr>
          </w:p>
          <w:p w14:paraId="7DFFB179" w14:textId="77777777" w:rsidR="00CF0E08" w:rsidRPr="00051947" w:rsidRDefault="00CF0E08" w:rsidP="001705FE">
            <w:pPr>
              <w:jc w:val="center"/>
              <w:rPr>
                <w:rFonts w:ascii="Calibri" w:eastAsia="SimSun" w:hAnsi="Calibri" w:cs="Calibri"/>
                <w:i/>
                <w:sz w:val="22"/>
                <w:szCs w:val="22"/>
              </w:rPr>
            </w:pPr>
            <w:r>
              <w:rPr>
                <w:rFonts w:ascii="Calibri" w:eastAsia="SimSun" w:hAnsi="Calibri" w:cs="Calibri"/>
                <w:i/>
                <w:sz w:val="22"/>
                <w:szCs w:val="22"/>
              </w:rPr>
              <w:t>Philip France</w:t>
            </w:r>
          </w:p>
        </w:tc>
        <w:tc>
          <w:tcPr>
            <w:tcW w:w="796" w:type="pct"/>
            <w:shd w:val="clear" w:color="auto" w:fill="F2F2F2" w:themeFill="background1" w:themeFillShade="F2"/>
            <w:noWrap/>
          </w:tcPr>
          <w:p w14:paraId="55485D8D" w14:textId="77777777" w:rsidR="00CF0E08" w:rsidRPr="00051947" w:rsidRDefault="00CF0E08" w:rsidP="001705FE">
            <w:pPr>
              <w:jc w:val="center"/>
              <w:rPr>
                <w:rFonts w:ascii="Calibri" w:eastAsia="SimSun" w:hAnsi="Calibri" w:cs="Calibri"/>
                <w:i/>
                <w:sz w:val="22"/>
                <w:szCs w:val="22"/>
              </w:rPr>
            </w:pPr>
          </w:p>
          <w:p w14:paraId="5439C7F5" w14:textId="77777777" w:rsidR="00CF0E08" w:rsidRPr="00051947" w:rsidRDefault="00CF0E08" w:rsidP="001705FE">
            <w:pPr>
              <w:jc w:val="center"/>
              <w:rPr>
                <w:rFonts w:ascii="Calibri" w:eastAsia="SimSun" w:hAnsi="Calibri" w:cs="Calibri"/>
                <w:i/>
                <w:sz w:val="22"/>
                <w:szCs w:val="22"/>
              </w:rPr>
            </w:pPr>
            <w:r w:rsidRPr="00051947">
              <w:rPr>
                <w:rFonts w:ascii="Calibri" w:eastAsia="SimSun" w:hAnsi="Calibri" w:cs="Calibri"/>
                <w:i/>
                <w:sz w:val="22"/>
                <w:szCs w:val="22"/>
              </w:rPr>
              <w:t>Bancroft 1.36</w:t>
            </w:r>
          </w:p>
        </w:tc>
        <w:tc>
          <w:tcPr>
            <w:tcW w:w="1319" w:type="pct"/>
            <w:shd w:val="clear" w:color="auto" w:fill="D9D9D9" w:themeFill="background1" w:themeFillShade="D9"/>
          </w:tcPr>
          <w:p w14:paraId="47B8E4C2" w14:textId="77777777" w:rsidR="00CF0E08" w:rsidRPr="00051947" w:rsidRDefault="00CF0E08" w:rsidP="001705FE">
            <w:pPr>
              <w:jc w:val="center"/>
              <w:rPr>
                <w:rFonts w:ascii="Calibri" w:eastAsia="SimSun" w:hAnsi="Calibri" w:cs="Calibri"/>
                <w:i/>
                <w:sz w:val="22"/>
                <w:szCs w:val="22"/>
              </w:rPr>
            </w:pPr>
          </w:p>
          <w:p w14:paraId="1B2CCFC1" w14:textId="77777777" w:rsidR="00CF0E08" w:rsidRPr="00051947" w:rsidRDefault="00957F64" w:rsidP="001705FE">
            <w:pPr>
              <w:jc w:val="center"/>
              <w:rPr>
                <w:sz w:val="22"/>
                <w:szCs w:val="22"/>
              </w:rPr>
            </w:pPr>
            <w:hyperlink r:id="rId15" w:history="1">
              <w:r w:rsidR="00CF0E08" w:rsidRPr="00D50A23">
                <w:rPr>
                  <w:rFonts w:ascii="Calibri" w:eastAsia="Calibri" w:hAnsi="Calibri" w:cs="Times New Roman"/>
                  <w:color w:val="0563C1"/>
                  <w:u w:val="single"/>
                </w:rPr>
                <w:t>p.france@qmul.ac.uk</w:t>
              </w:r>
            </w:hyperlink>
          </w:p>
        </w:tc>
        <w:tc>
          <w:tcPr>
            <w:tcW w:w="1290" w:type="pct"/>
            <w:shd w:val="clear" w:color="auto" w:fill="F2F2F2" w:themeFill="background1" w:themeFillShade="F2"/>
          </w:tcPr>
          <w:p w14:paraId="212ADA75" w14:textId="77777777" w:rsidR="00CF0E08" w:rsidRDefault="00CF0E08" w:rsidP="001705FE">
            <w:pPr>
              <w:jc w:val="center"/>
              <w:rPr>
                <w:rFonts w:ascii="Calibri" w:eastAsia="SimSun" w:hAnsi="Calibri" w:cs="Calibri"/>
                <w:i/>
                <w:sz w:val="22"/>
                <w:szCs w:val="22"/>
              </w:rPr>
            </w:pPr>
          </w:p>
          <w:p w14:paraId="040B8EF4" w14:textId="77777777" w:rsidR="00CF0E08" w:rsidRDefault="00CF0E08" w:rsidP="001705FE">
            <w:pPr>
              <w:jc w:val="center"/>
              <w:rPr>
                <w:rFonts w:ascii="Calibri" w:eastAsia="SimSun" w:hAnsi="Calibri" w:cs="Calibri"/>
                <w:i/>
                <w:color w:val="000000" w:themeColor="text1"/>
                <w:sz w:val="22"/>
                <w:szCs w:val="22"/>
              </w:rPr>
            </w:pPr>
            <w:r w:rsidRPr="00AF10E9">
              <w:rPr>
                <w:rFonts w:ascii="Calibri" w:eastAsia="SimSun" w:hAnsi="Calibri" w:cs="Calibri"/>
                <w:i/>
                <w:color w:val="000000" w:themeColor="text1"/>
                <w:sz w:val="22"/>
                <w:szCs w:val="22"/>
              </w:rPr>
              <w:t xml:space="preserve">Mon 1 – </w:t>
            </w:r>
            <w:r>
              <w:rPr>
                <w:rFonts w:ascii="Calibri" w:eastAsia="SimSun" w:hAnsi="Calibri" w:cs="Calibri"/>
                <w:i/>
                <w:color w:val="000000" w:themeColor="text1"/>
                <w:sz w:val="22"/>
                <w:szCs w:val="22"/>
              </w:rPr>
              <w:t>3</w:t>
            </w:r>
            <w:r w:rsidRPr="00AF10E9">
              <w:rPr>
                <w:rFonts w:ascii="Calibri" w:eastAsia="SimSun" w:hAnsi="Calibri" w:cs="Calibri"/>
                <w:i/>
                <w:color w:val="000000" w:themeColor="text1"/>
                <w:sz w:val="22"/>
                <w:szCs w:val="22"/>
              </w:rPr>
              <w:t xml:space="preserve"> pm</w:t>
            </w:r>
          </w:p>
          <w:p w14:paraId="4A77CEF4" w14:textId="77777777" w:rsidR="00CF0E08" w:rsidRPr="00AF10E9" w:rsidRDefault="00CF0E08" w:rsidP="001705FE">
            <w:pPr>
              <w:jc w:val="center"/>
              <w:rPr>
                <w:rFonts w:ascii="Calibri" w:eastAsia="SimSun" w:hAnsi="Calibri" w:cs="Calibri"/>
                <w:i/>
                <w:color w:val="000000" w:themeColor="text1"/>
                <w:sz w:val="22"/>
                <w:szCs w:val="22"/>
              </w:rPr>
            </w:pPr>
            <w:r>
              <w:rPr>
                <w:rFonts w:ascii="Calibri" w:eastAsia="SimSun" w:hAnsi="Calibri" w:cs="Calibri"/>
                <w:i/>
                <w:color w:val="000000" w:themeColor="text1"/>
                <w:sz w:val="22"/>
                <w:szCs w:val="22"/>
              </w:rPr>
              <w:t>Tues 3 – 4 pm</w:t>
            </w:r>
          </w:p>
          <w:p w14:paraId="714B35D6" w14:textId="77777777" w:rsidR="00CF0E08" w:rsidRPr="00AF10E9" w:rsidRDefault="00CF0E08" w:rsidP="001705FE">
            <w:pPr>
              <w:jc w:val="center"/>
              <w:rPr>
                <w:rFonts w:ascii="Calibri" w:eastAsia="SimSun" w:hAnsi="Calibri" w:cs="Calibri"/>
                <w:i/>
                <w:color w:val="000000" w:themeColor="text1"/>
                <w:sz w:val="22"/>
                <w:szCs w:val="22"/>
              </w:rPr>
            </w:pPr>
            <w:r w:rsidRPr="00AF10E9">
              <w:rPr>
                <w:rFonts w:ascii="Calibri" w:eastAsia="SimSun" w:hAnsi="Calibri" w:cs="Calibri"/>
                <w:i/>
                <w:color w:val="000000" w:themeColor="text1"/>
                <w:sz w:val="22"/>
                <w:szCs w:val="22"/>
              </w:rPr>
              <w:t xml:space="preserve">Wed 1 – </w:t>
            </w:r>
            <w:r>
              <w:rPr>
                <w:rFonts w:ascii="Calibri" w:eastAsia="SimSun" w:hAnsi="Calibri" w:cs="Calibri"/>
                <w:i/>
                <w:color w:val="000000" w:themeColor="text1"/>
                <w:sz w:val="22"/>
                <w:szCs w:val="22"/>
              </w:rPr>
              <w:t>2 pm</w:t>
            </w:r>
            <w:r w:rsidRPr="00AF10E9">
              <w:rPr>
                <w:rFonts w:ascii="Calibri" w:eastAsia="SimSun" w:hAnsi="Calibri" w:cs="Calibri"/>
                <w:i/>
                <w:color w:val="000000" w:themeColor="text1"/>
                <w:sz w:val="22"/>
                <w:szCs w:val="22"/>
              </w:rPr>
              <w:t xml:space="preserve"> </w:t>
            </w:r>
          </w:p>
          <w:p w14:paraId="6D5D52B8" w14:textId="77777777" w:rsidR="00CF0E08" w:rsidRPr="00051947" w:rsidRDefault="00CF0E08" w:rsidP="001705FE">
            <w:pPr>
              <w:jc w:val="center"/>
              <w:rPr>
                <w:rFonts w:ascii="Calibri" w:eastAsia="SimSun" w:hAnsi="Calibri" w:cs="Calibri"/>
                <w:i/>
                <w:sz w:val="22"/>
                <w:szCs w:val="22"/>
              </w:rPr>
            </w:pPr>
            <w:r>
              <w:rPr>
                <w:rFonts w:ascii="Calibri" w:eastAsia="SimSun" w:hAnsi="Calibri" w:cs="Calibri"/>
                <w:i/>
                <w:color w:val="FF0000"/>
                <w:sz w:val="22"/>
                <w:szCs w:val="22"/>
              </w:rPr>
              <w:t xml:space="preserve"> </w:t>
            </w:r>
            <w:r w:rsidRPr="00C851C8">
              <w:rPr>
                <w:rFonts w:ascii="Calibri" w:eastAsia="SimSun" w:hAnsi="Calibri" w:cs="Calibri"/>
                <w:i/>
                <w:color w:val="FF0000"/>
                <w:sz w:val="22"/>
                <w:szCs w:val="22"/>
              </w:rPr>
              <w:t xml:space="preserve"> </w:t>
            </w:r>
          </w:p>
        </w:tc>
      </w:tr>
      <w:tr w:rsidR="00CF0E08" w:rsidRPr="00490985" w14:paraId="480085CD" w14:textId="77777777" w:rsidTr="00CF0E08">
        <w:trPr>
          <w:trHeight w:val="312"/>
        </w:trPr>
        <w:tc>
          <w:tcPr>
            <w:tcW w:w="842" w:type="pct"/>
            <w:shd w:val="clear" w:color="auto" w:fill="auto"/>
            <w:vAlign w:val="center"/>
          </w:tcPr>
          <w:p w14:paraId="6C121948" w14:textId="77777777" w:rsidR="00CF0E08" w:rsidRPr="00490985" w:rsidRDefault="00CF0E08" w:rsidP="001705FE">
            <w:pPr>
              <w:pStyle w:val="TableTextLarge"/>
              <w:rPr>
                <w:rFonts w:ascii="Calibri" w:hAnsi="Calibri" w:cs="Calibri"/>
              </w:rPr>
            </w:pPr>
          </w:p>
        </w:tc>
        <w:tc>
          <w:tcPr>
            <w:tcW w:w="753" w:type="pct"/>
            <w:shd w:val="clear" w:color="auto" w:fill="auto"/>
            <w:noWrap/>
            <w:vAlign w:val="center"/>
          </w:tcPr>
          <w:p w14:paraId="0D60D998" w14:textId="77777777" w:rsidR="00CF0E08" w:rsidRPr="00490985" w:rsidRDefault="00CF0E08" w:rsidP="001705FE">
            <w:pPr>
              <w:pStyle w:val="TableTextLarge"/>
              <w:rPr>
                <w:rFonts w:ascii="Calibri" w:hAnsi="Calibri" w:cs="Calibri"/>
              </w:rPr>
            </w:pPr>
          </w:p>
        </w:tc>
        <w:tc>
          <w:tcPr>
            <w:tcW w:w="796" w:type="pct"/>
            <w:shd w:val="clear" w:color="auto" w:fill="auto"/>
            <w:noWrap/>
            <w:vAlign w:val="center"/>
          </w:tcPr>
          <w:p w14:paraId="57884833" w14:textId="77777777" w:rsidR="00CF0E08" w:rsidRPr="00490985" w:rsidRDefault="00CF0E08" w:rsidP="001705FE">
            <w:pPr>
              <w:pStyle w:val="TableTextLarge"/>
              <w:rPr>
                <w:rFonts w:ascii="Calibri" w:hAnsi="Calibri" w:cs="Calibri"/>
              </w:rPr>
            </w:pPr>
          </w:p>
        </w:tc>
        <w:tc>
          <w:tcPr>
            <w:tcW w:w="1319" w:type="pct"/>
          </w:tcPr>
          <w:p w14:paraId="2246BE45" w14:textId="77777777" w:rsidR="00CF0E08" w:rsidRPr="00490985" w:rsidRDefault="00CF0E08" w:rsidP="001705FE">
            <w:pPr>
              <w:pStyle w:val="TableTextLarge"/>
              <w:rPr>
                <w:rFonts w:ascii="Calibri" w:hAnsi="Calibri" w:cs="Calibri"/>
              </w:rPr>
            </w:pPr>
          </w:p>
        </w:tc>
        <w:tc>
          <w:tcPr>
            <w:tcW w:w="1290" w:type="pct"/>
          </w:tcPr>
          <w:p w14:paraId="0EFE2C92" w14:textId="77777777" w:rsidR="00CF0E08" w:rsidRPr="00490985" w:rsidRDefault="00CF0E08" w:rsidP="001705FE">
            <w:pPr>
              <w:pStyle w:val="TableTextLarge"/>
              <w:rPr>
                <w:rFonts w:ascii="Calibri" w:hAnsi="Calibri" w:cs="Calibri"/>
              </w:rPr>
            </w:pPr>
          </w:p>
        </w:tc>
      </w:tr>
    </w:tbl>
    <w:p w14:paraId="7722D5CA" w14:textId="77777777" w:rsidR="001B14F3" w:rsidRDefault="001B14F3" w:rsidP="005F2485">
      <w:pPr>
        <w:rPr>
          <w:rFonts w:ascii="Calibri" w:hAnsi="Calibri" w:cs="Calibri"/>
          <w:lang w:eastAsia="ko-KR"/>
        </w:rPr>
      </w:pPr>
    </w:p>
    <w:p w14:paraId="37041E14" w14:textId="2EC92F28" w:rsidR="005F2485" w:rsidRPr="005F2485" w:rsidRDefault="005F2485" w:rsidP="005F2485">
      <w:pPr>
        <w:rPr>
          <w:rFonts w:ascii="Calibri" w:hAnsi="Calibri" w:cs="Calibri"/>
          <w:lang w:eastAsia="ko-KR"/>
        </w:rPr>
      </w:pPr>
      <w:r w:rsidRPr="005F2485">
        <w:rPr>
          <w:rFonts w:ascii="Calibri" w:hAnsi="Calibri" w:cs="Calibri"/>
          <w:lang w:eastAsia="ko-KR"/>
        </w:rPr>
        <w:t>You can use tutors’ office hours to get advice and feedback. Please email your tutor to book an appointment.</w:t>
      </w:r>
    </w:p>
    <w:p w14:paraId="3402A914" w14:textId="77777777" w:rsidR="005F2485" w:rsidRDefault="005F2485" w:rsidP="00BE2279">
      <w:pPr>
        <w:pStyle w:val="TableTextLarge"/>
        <w:ind w:right="90"/>
        <w:rPr>
          <w:b/>
          <w:sz w:val="24"/>
          <w:szCs w:val="24"/>
        </w:rPr>
        <w:sectPr w:rsidR="005F2485" w:rsidSect="00C851C8">
          <w:headerReference w:type="default" r:id="rId16"/>
          <w:footerReference w:type="even" r:id="rId17"/>
          <w:footerReference w:type="default" r:id="rId18"/>
          <w:pgSz w:w="12240" w:h="15840" w:code="1"/>
          <w:pgMar w:top="720" w:right="1440" w:bottom="720" w:left="1440" w:header="709" w:footer="709" w:gutter="0"/>
          <w:cols w:space="708"/>
          <w:titlePg/>
          <w:docGrid w:linePitch="360"/>
        </w:sectPr>
      </w:pPr>
    </w:p>
    <w:p w14:paraId="15E64368" w14:textId="28FBCA23" w:rsidR="00EA13AF" w:rsidRDefault="00EA13AF" w:rsidP="00EA13AF">
      <w:pPr>
        <w:spacing w:line="259" w:lineRule="auto"/>
        <w:rPr>
          <w:rFonts w:ascii="Calibri" w:hAnsi="Calibri" w:cs="Calibri"/>
          <w:b/>
        </w:rPr>
      </w:pPr>
      <w:r>
        <w:rPr>
          <w:rFonts w:ascii="Calibri" w:hAnsi="Calibri" w:cs="Calibri"/>
          <w:b/>
        </w:rPr>
        <w:lastRenderedPageBreak/>
        <w:t>LEARNING PLAN</w:t>
      </w:r>
    </w:p>
    <w:p w14:paraId="55B9D28B" w14:textId="77777777" w:rsidR="00EA13AF" w:rsidRDefault="00EA13AF" w:rsidP="00EA13AF">
      <w:pPr>
        <w:spacing w:line="259" w:lineRule="auto"/>
        <w:rPr>
          <w:rFonts w:ascii="Calibri" w:hAnsi="Calibri" w:cs="Calibri"/>
          <w:b/>
        </w:rPr>
      </w:pPr>
    </w:p>
    <w:p w14:paraId="5800D45B" w14:textId="3DB4A20E" w:rsidR="00EA13AF" w:rsidRPr="000E3B8B" w:rsidRDefault="00EA13AF" w:rsidP="00EA13AF">
      <w:pPr>
        <w:spacing w:line="259" w:lineRule="auto"/>
        <w:rPr>
          <w:rFonts w:ascii="Calibri" w:hAnsi="Calibri" w:cs="Calibri"/>
          <w:b/>
        </w:rPr>
      </w:pPr>
      <w:r w:rsidRPr="000E3B8B">
        <w:rPr>
          <w:rFonts w:ascii="Calibri" w:hAnsi="Calibri" w:cs="Calibri"/>
          <w:b/>
        </w:rPr>
        <w:t>SEMESTER 1</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50"/>
        <w:gridCol w:w="1909"/>
        <w:gridCol w:w="3208"/>
        <w:gridCol w:w="2791"/>
        <w:gridCol w:w="2820"/>
        <w:gridCol w:w="2822"/>
      </w:tblGrid>
      <w:tr w:rsidR="00EA13AF" w:rsidRPr="00EA13AF" w14:paraId="0AD8465A" w14:textId="77777777" w:rsidTr="00EA13AF">
        <w:trPr>
          <w:trHeight w:val="312"/>
        </w:trPr>
        <w:tc>
          <w:tcPr>
            <w:tcW w:w="295" w:type="pct"/>
            <w:tcBorders>
              <w:bottom w:val="single" w:sz="4" w:space="0" w:color="auto"/>
            </w:tcBorders>
            <w:shd w:val="clear" w:color="auto" w:fill="7FA0C5"/>
            <w:vAlign w:val="bottom"/>
          </w:tcPr>
          <w:p w14:paraId="32DF8492" w14:textId="77777777" w:rsidR="00EA13AF" w:rsidRPr="00EA13AF" w:rsidRDefault="00EA13AF" w:rsidP="00D5205A">
            <w:pPr>
              <w:pStyle w:val="TableHeadings"/>
              <w:jc w:val="center"/>
              <w:rPr>
                <w:rFonts w:ascii="Calibri" w:hAnsi="Calibri" w:cs="Calibri"/>
                <w:sz w:val="20"/>
                <w:szCs w:val="20"/>
              </w:rPr>
            </w:pPr>
            <w:r w:rsidRPr="00EA13AF">
              <w:rPr>
                <w:rFonts w:ascii="Calibri" w:hAnsi="Calibri" w:cs="Calibri"/>
                <w:sz w:val="20"/>
                <w:szCs w:val="20"/>
              </w:rPr>
              <w:t>week</w:t>
            </w:r>
          </w:p>
        </w:tc>
        <w:tc>
          <w:tcPr>
            <w:tcW w:w="663" w:type="pct"/>
            <w:tcBorders>
              <w:bottom w:val="single" w:sz="4" w:space="0" w:color="auto"/>
            </w:tcBorders>
            <w:shd w:val="clear" w:color="auto" w:fill="7FA0C5"/>
            <w:noWrap/>
            <w:vAlign w:val="bottom"/>
          </w:tcPr>
          <w:p w14:paraId="43EDA2E4" w14:textId="77777777" w:rsidR="00EA13AF" w:rsidRPr="00EA13AF" w:rsidRDefault="00EA13AF" w:rsidP="00D5205A">
            <w:pPr>
              <w:pStyle w:val="TableHeadings"/>
              <w:jc w:val="center"/>
              <w:rPr>
                <w:rFonts w:ascii="Calibri" w:hAnsi="Calibri" w:cs="Calibri"/>
                <w:sz w:val="22"/>
                <w:szCs w:val="22"/>
              </w:rPr>
            </w:pPr>
            <w:r w:rsidRPr="00EA13AF">
              <w:rPr>
                <w:rFonts w:ascii="Calibri" w:hAnsi="Calibri" w:cs="Calibri"/>
                <w:sz w:val="22"/>
                <w:szCs w:val="22"/>
              </w:rPr>
              <w:t>main topic</w:t>
            </w:r>
          </w:p>
        </w:tc>
        <w:tc>
          <w:tcPr>
            <w:tcW w:w="1114" w:type="pct"/>
            <w:tcBorders>
              <w:bottom w:val="single" w:sz="4" w:space="0" w:color="auto"/>
            </w:tcBorders>
            <w:shd w:val="clear" w:color="auto" w:fill="7FA0C5"/>
            <w:noWrap/>
            <w:vAlign w:val="bottom"/>
          </w:tcPr>
          <w:p w14:paraId="0E8ED41B" w14:textId="77777777" w:rsidR="00EA13AF" w:rsidRPr="00EA13AF" w:rsidRDefault="00EA13AF" w:rsidP="00D5205A">
            <w:pPr>
              <w:pStyle w:val="TableHeadings"/>
              <w:jc w:val="center"/>
              <w:rPr>
                <w:rFonts w:ascii="Calibri" w:hAnsi="Calibri" w:cs="Calibri"/>
                <w:sz w:val="22"/>
                <w:szCs w:val="22"/>
              </w:rPr>
            </w:pPr>
            <w:r w:rsidRPr="00EA13AF">
              <w:rPr>
                <w:rFonts w:ascii="Calibri" w:hAnsi="Calibri" w:cs="Calibri"/>
                <w:sz w:val="22"/>
                <w:szCs w:val="22"/>
              </w:rPr>
              <w:t>learning outcomes</w:t>
            </w:r>
          </w:p>
        </w:tc>
        <w:tc>
          <w:tcPr>
            <w:tcW w:w="969" w:type="pct"/>
            <w:tcBorders>
              <w:bottom w:val="single" w:sz="4" w:space="0" w:color="auto"/>
            </w:tcBorders>
            <w:shd w:val="clear" w:color="auto" w:fill="7FA0C5"/>
            <w:noWrap/>
            <w:vAlign w:val="bottom"/>
          </w:tcPr>
          <w:p w14:paraId="186BCA08" w14:textId="77777777" w:rsidR="00EA13AF" w:rsidRPr="00EA13AF" w:rsidRDefault="00EA13AF" w:rsidP="00D5205A">
            <w:pPr>
              <w:pStyle w:val="TableHeadings"/>
              <w:jc w:val="center"/>
              <w:rPr>
                <w:rFonts w:ascii="Calibri" w:hAnsi="Calibri" w:cs="Calibri"/>
                <w:sz w:val="22"/>
                <w:szCs w:val="22"/>
              </w:rPr>
            </w:pPr>
            <w:r w:rsidRPr="00EA13AF">
              <w:rPr>
                <w:rFonts w:ascii="Calibri" w:hAnsi="Calibri" w:cs="Calibri"/>
                <w:sz w:val="22"/>
                <w:szCs w:val="22"/>
              </w:rPr>
              <w:t>language focus</w:t>
            </w:r>
          </w:p>
        </w:tc>
        <w:tc>
          <w:tcPr>
            <w:tcW w:w="979" w:type="pct"/>
            <w:tcBorders>
              <w:bottom w:val="single" w:sz="4" w:space="0" w:color="auto"/>
            </w:tcBorders>
            <w:shd w:val="clear" w:color="auto" w:fill="7FA0C5"/>
            <w:vAlign w:val="bottom"/>
          </w:tcPr>
          <w:p w14:paraId="7A324D8C" w14:textId="77777777" w:rsidR="00EA13AF" w:rsidRPr="00EA13AF" w:rsidRDefault="00EA13AF" w:rsidP="00D5205A">
            <w:pPr>
              <w:pStyle w:val="TableHeadings"/>
              <w:spacing w:before="120"/>
              <w:ind w:left="0"/>
              <w:jc w:val="center"/>
              <w:rPr>
                <w:rFonts w:ascii="Calibri" w:hAnsi="Calibri" w:cs="Calibri"/>
                <w:sz w:val="22"/>
                <w:szCs w:val="22"/>
              </w:rPr>
            </w:pPr>
            <w:r w:rsidRPr="00EA13AF">
              <w:rPr>
                <w:rFonts w:ascii="Calibri" w:hAnsi="Calibri" w:cs="Calibri"/>
                <w:sz w:val="22"/>
                <w:szCs w:val="22"/>
              </w:rPr>
              <w:t>cuLTURE</w:t>
            </w:r>
          </w:p>
        </w:tc>
        <w:tc>
          <w:tcPr>
            <w:tcW w:w="980" w:type="pct"/>
            <w:tcBorders>
              <w:bottom w:val="single" w:sz="4" w:space="0" w:color="auto"/>
            </w:tcBorders>
            <w:shd w:val="clear" w:color="auto" w:fill="7FA0C5"/>
            <w:noWrap/>
            <w:vAlign w:val="bottom"/>
          </w:tcPr>
          <w:p w14:paraId="76D60059" w14:textId="77777777" w:rsidR="00EA13AF" w:rsidRPr="00EA13AF" w:rsidRDefault="00EA13AF" w:rsidP="00D5205A">
            <w:pPr>
              <w:pStyle w:val="TableHeadings"/>
              <w:jc w:val="center"/>
              <w:rPr>
                <w:rFonts w:ascii="Calibri" w:hAnsi="Calibri" w:cs="Calibri"/>
                <w:sz w:val="22"/>
                <w:szCs w:val="22"/>
              </w:rPr>
            </w:pPr>
            <w:r w:rsidRPr="00EA13AF">
              <w:rPr>
                <w:rFonts w:ascii="Calibri" w:hAnsi="Calibri" w:cs="Calibri"/>
                <w:sz w:val="22"/>
                <w:szCs w:val="22"/>
              </w:rPr>
              <w:t>SELF-STUDY (qm+)</w:t>
            </w:r>
          </w:p>
        </w:tc>
      </w:tr>
      <w:tr w:rsidR="00EA13AF" w:rsidRPr="00490985" w14:paraId="5BBE6668"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0FB374" w14:textId="77777777" w:rsidR="00EA13AF" w:rsidRPr="00490985" w:rsidRDefault="00EA13AF" w:rsidP="00D5205A">
            <w:pPr>
              <w:pStyle w:val="TableTextLarge"/>
              <w:rPr>
                <w:rFonts w:ascii="Calibri" w:hAnsi="Calibri" w:cs="Calibri"/>
              </w:rPr>
            </w:pP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3642AEE" w14:textId="77777777" w:rsidR="00EA13AF" w:rsidRPr="00490985" w:rsidRDefault="00EA13AF" w:rsidP="00D5205A">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4CFB25E" w14:textId="77777777" w:rsidR="00EA13AF" w:rsidRPr="00490985" w:rsidRDefault="00EA13AF" w:rsidP="00D5205A">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5EFAAC0B" w14:textId="77777777" w:rsidR="00EA13AF" w:rsidRPr="00490985" w:rsidRDefault="00EA13AF" w:rsidP="00D5205A">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A7116A" w14:textId="77777777" w:rsidR="00EA13AF" w:rsidRPr="00490985" w:rsidRDefault="00EA13AF" w:rsidP="00D5205A">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1153ED2C" w14:textId="77777777" w:rsidR="00EA13AF" w:rsidRPr="00490985" w:rsidRDefault="00EA13AF" w:rsidP="00D5205A">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EA13AF" w:rsidRPr="00603383" w14:paraId="62266516"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326B912D" w14:textId="77777777" w:rsidR="00EA13AF" w:rsidRPr="00490985" w:rsidRDefault="00EA13AF" w:rsidP="00D5205A">
            <w:pPr>
              <w:pStyle w:val="TableTextLarge"/>
              <w:rPr>
                <w:rFonts w:ascii="Calibri" w:hAnsi="Calibri" w:cs="Calibri"/>
              </w:rPr>
            </w:pPr>
            <w:r w:rsidRPr="00490985">
              <w:rPr>
                <w:rFonts w:ascii="Calibri" w:hAnsi="Calibri" w:cs="Calibri"/>
              </w:rPr>
              <w:t>1</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AD4CAD" w14:textId="6A02013F" w:rsidR="00EA13AF" w:rsidRPr="00603383" w:rsidRDefault="00BE3941" w:rsidP="00D5205A">
            <w:pPr>
              <w:pStyle w:val="TableTextLarge"/>
              <w:rPr>
                <w:rFonts w:ascii="Calibri" w:hAnsi="Calibri" w:cs="Calibri"/>
                <w:sz w:val="20"/>
                <w:szCs w:val="20"/>
              </w:rPr>
            </w:pPr>
            <w:r w:rsidRPr="00922B23">
              <w:rPr>
                <w:rFonts w:ascii="Arial" w:hAnsi="Arial" w:cs="Arial"/>
                <w:sz w:val="20"/>
                <w:szCs w:val="20"/>
              </w:rPr>
              <w:t>How to seduce</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63872E" w14:textId="5E609535" w:rsidR="00EA13AF" w:rsidRPr="00603383" w:rsidRDefault="00BE3941" w:rsidP="00D5205A">
            <w:pPr>
              <w:pStyle w:val="TableTextLarge"/>
              <w:rPr>
                <w:rFonts w:ascii="Calibri" w:hAnsi="Calibri" w:cs="Calibri"/>
                <w:sz w:val="20"/>
                <w:szCs w:val="20"/>
              </w:rPr>
            </w:pPr>
            <w:r w:rsidRPr="00922B23">
              <w:rPr>
                <w:rFonts w:ascii="Arial" w:hAnsi="Arial" w:cs="Arial"/>
                <w:sz w:val="20"/>
                <w:szCs w:val="20"/>
              </w:rPr>
              <w:t xml:space="preserve">Telling a story, describing what you are wearing, writing a summary, </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45ACA1" w14:textId="756257FB" w:rsidR="00EA13AF" w:rsidRPr="00603383" w:rsidRDefault="00BE3941" w:rsidP="00D5205A">
            <w:pPr>
              <w:pStyle w:val="TableTextLarge"/>
              <w:rPr>
                <w:rFonts w:ascii="Calibri" w:hAnsi="Calibri" w:cs="Calibri"/>
                <w:sz w:val="20"/>
                <w:szCs w:val="20"/>
              </w:rPr>
            </w:pPr>
            <w:r w:rsidRPr="00922B23">
              <w:rPr>
                <w:rFonts w:ascii="Arial" w:hAnsi="Arial" w:cs="Arial"/>
                <w:sz w:val="20"/>
                <w:szCs w:val="20"/>
              </w:rPr>
              <w:t>Clothes, relative pronouns, qualities and faults, behaviours,</w:t>
            </w:r>
          </w:p>
        </w:tc>
        <w:tc>
          <w:tcPr>
            <w:tcW w:w="979" w:type="pct"/>
            <w:tcBorders>
              <w:top w:val="single" w:sz="4" w:space="0" w:color="auto"/>
              <w:left w:val="single" w:sz="4" w:space="0" w:color="auto"/>
              <w:bottom w:val="single" w:sz="4" w:space="0" w:color="auto"/>
              <w:right w:val="single" w:sz="4" w:space="0" w:color="auto"/>
            </w:tcBorders>
            <w:vAlign w:val="center"/>
          </w:tcPr>
          <w:p w14:paraId="36FC69D1" w14:textId="37C49187" w:rsidR="00EA13AF" w:rsidRPr="00603383" w:rsidRDefault="00915BA9" w:rsidP="00D5205A">
            <w:pPr>
              <w:pStyle w:val="TableTextLarge"/>
              <w:rPr>
                <w:rFonts w:ascii="Calibri" w:hAnsi="Calibri" w:cs="Calibri"/>
                <w:sz w:val="20"/>
                <w:szCs w:val="20"/>
              </w:rPr>
            </w:pPr>
            <w:r>
              <w:rPr>
                <w:rFonts w:ascii="Calibri" w:hAnsi="Calibri" w:cs="Calibri"/>
                <w:sz w:val="20"/>
                <w:szCs w:val="20"/>
              </w:rPr>
              <w:t>Identity, image</w:t>
            </w: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743BCA" w14:textId="3C817C3E" w:rsidR="00EA13AF" w:rsidRPr="00603383" w:rsidRDefault="00BE3941" w:rsidP="00D5205A">
            <w:pPr>
              <w:pStyle w:val="TableTextLarge"/>
              <w:rPr>
                <w:rFonts w:ascii="Calibri" w:hAnsi="Calibri" w:cs="Calibri"/>
                <w:sz w:val="20"/>
                <w:szCs w:val="20"/>
              </w:rPr>
            </w:pPr>
            <w:r w:rsidRPr="00922B23">
              <w:rPr>
                <w:rFonts w:ascii="Arial" w:hAnsi="Arial" w:cs="Arial"/>
                <w:sz w:val="20"/>
                <w:szCs w:val="20"/>
              </w:rPr>
              <w:t>Clothes, relative pronouns,</w:t>
            </w:r>
          </w:p>
        </w:tc>
      </w:tr>
      <w:tr w:rsidR="00EA13AF" w:rsidRPr="00603383" w14:paraId="11DF984D"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00D960" w14:textId="77777777" w:rsidR="00EA13AF" w:rsidRPr="00490985" w:rsidRDefault="00EA13AF" w:rsidP="00D5205A">
            <w:pPr>
              <w:pStyle w:val="TableTextLarge"/>
              <w:rPr>
                <w:rFonts w:ascii="Calibri" w:hAnsi="Calibri" w:cs="Calibri"/>
              </w:rPr>
            </w:pPr>
            <w:r w:rsidRPr="00490985">
              <w:rPr>
                <w:rFonts w:ascii="Calibri" w:hAnsi="Calibri" w:cs="Calibri"/>
              </w:rPr>
              <w:t>2</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9A036A8" w14:textId="0456EF44" w:rsidR="00EA13AF" w:rsidRPr="00603383" w:rsidRDefault="00BE3941" w:rsidP="00D5205A">
            <w:pPr>
              <w:pStyle w:val="TableTextLarge"/>
              <w:rPr>
                <w:rFonts w:ascii="Calibri" w:hAnsi="Calibri" w:cs="Calibri"/>
                <w:sz w:val="20"/>
                <w:szCs w:val="20"/>
              </w:rPr>
            </w:pPr>
            <w:r w:rsidRPr="00922B23">
              <w:rPr>
                <w:rFonts w:ascii="Arial" w:hAnsi="Arial" w:cs="Arial"/>
                <w:sz w:val="20"/>
                <w:szCs w:val="20"/>
              </w:rPr>
              <w:t>How to seduce</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25D8B65" w14:textId="14FED070" w:rsidR="00EA13AF" w:rsidRPr="00603383" w:rsidRDefault="00BE3941" w:rsidP="00D5205A">
            <w:pPr>
              <w:pStyle w:val="TableTextLarge"/>
              <w:rPr>
                <w:rFonts w:ascii="Calibri" w:hAnsi="Calibri" w:cs="Calibri"/>
                <w:sz w:val="20"/>
                <w:szCs w:val="20"/>
              </w:rPr>
            </w:pPr>
            <w:r>
              <w:rPr>
                <w:rFonts w:ascii="Arial" w:hAnsi="Arial" w:cs="Arial"/>
                <w:sz w:val="20"/>
                <w:szCs w:val="20"/>
              </w:rPr>
              <w:t>B</w:t>
            </w:r>
            <w:r w:rsidRPr="00922B23">
              <w:rPr>
                <w:rFonts w:ascii="Arial" w:hAnsi="Arial" w:cs="Arial"/>
                <w:sz w:val="20"/>
                <w:szCs w:val="20"/>
              </w:rPr>
              <w:t xml:space="preserve">eing able to understand a philosopher’s </w:t>
            </w:r>
            <w:r>
              <w:rPr>
                <w:rFonts w:ascii="Arial" w:hAnsi="Arial" w:cs="Arial"/>
                <w:sz w:val="20"/>
                <w:szCs w:val="20"/>
              </w:rPr>
              <w:t>and p</w:t>
            </w:r>
            <w:r w:rsidRPr="00922B23">
              <w:rPr>
                <w:rFonts w:ascii="Arial" w:hAnsi="Arial" w:cs="Arial"/>
                <w:sz w:val="20"/>
                <w:szCs w:val="20"/>
              </w:rPr>
              <w:t>olitical journalist’s opinion, giving advice, express and recognise feelings.</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9B97CA7" w14:textId="61B9BBC1" w:rsidR="00EA13AF" w:rsidRPr="00603383" w:rsidRDefault="00BE3941" w:rsidP="00D5205A">
            <w:pPr>
              <w:pStyle w:val="TableTextLarge"/>
              <w:rPr>
                <w:rFonts w:ascii="Calibri" w:hAnsi="Calibri" w:cs="Calibri"/>
                <w:sz w:val="20"/>
                <w:szCs w:val="20"/>
              </w:rPr>
            </w:pPr>
            <w:r>
              <w:rPr>
                <w:rFonts w:ascii="Arial" w:hAnsi="Arial" w:cs="Arial"/>
                <w:sz w:val="20"/>
                <w:szCs w:val="20"/>
              </w:rPr>
              <w:t>H</w:t>
            </w:r>
            <w:r w:rsidRPr="00922B23">
              <w:rPr>
                <w:rFonts w:ascii="Arial" w:hAnsi="Arial" w:cs="Arial"/>
                <w:sz w:val="20"/>
                <w:szCs w:val="20"/>
              </w:rPr>
              <w:t>ighlighting, requesting, advising, praising and reproaching, feelings, subjunctive.</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F00023" w14:textId="096FCF21" w:rsidR="00EA13AF" w:rsidRPr="00603383" w:rsidRDefault="00915BA9" w:rsidP="00D5205A">
            <w:pPr>
              <w:pStyle w:val="TableTextLarge"/>
              <w:rPr>
                <w:rFonts w:ascii="Calibri" w:hAnsi="Calibri" w:cs="Calibri"/>
                <w:sz w:val="20"/>
                <w:szCs w:val="20"/>
              </w:rPr>
            </w:pPr>
            <w:r>
              <w:rPr>
                <w:rFonts w:ascii="Calibri" w:hAnsi="Calibri" w:cs="Calibri"/>
                <w:sz w:val="20"/>
                <w:szCs w:val="20"/>
              </w:rPr>
              <w:t>Identity, image</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1422703" w14:textId="4221E562" w:rsidR="00EA13AF" w:rsidRPr="00603383" w:rsidRDefault="00BE3941" w:rsidP="00D5205A">
            <w:pPr>
              <w:pStyle w:val="TableTextLarge"/>
              <w:rPr>
                <w:rFonts w:ascii="Calibri" w:hAnsi="Calibri" w:cs="Calibri"/>
                <w:sz w:val="20"/>
                <w:szCs w:val="20"/>
              </w:rPr>
            </w:pPr>
            <w:r>
              <w:rPr>
                <w:rFonts w:ascii="Arial" w:hAnsi="Arial" w:cs="Arial"/>
                <w:sz w:val="20"/>
                <w:szCs w:val="20"/>
              </w:rPr>
              <w:t>Q</w:t>
            </w:r>
            <w:r w:rsidRPr="00922B23">
              <w:rPr>
                <w:rFonts w:ascii="Arial" w:hAnsi="Arial" w:cs="Arial"/>
                <w:sz w:val="20"/>
                <w:szCs w:val="20"/>
              </w:rPr>
              <w:t>ualities and faults, feelings, subjunctive, press</w:t>
            </w:r>
          </w:p>
        </w:tc>
      </w:tr>
      <w:tr w:rsidR="00EA13AF" w:rsidRPr="00603383" w14:paraId="01D004DE"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9E27F57" w14:textId="77777777" w:rsidR="00EA13AF" w:rsidRPr="00490985" w:rsidRDefault="00EA13AF" w:rsidP="00D5205A">
            <w:pPr>
              <w:pStyle w:val="TableTextLarge"/>
              <w:rPr>
                <w:rFonts w:ascii="Calibri" w:hAnsi="Calibri" w:cs="Calibri"/>
              </w:rPr>
            </w:pPr>
            <w:r w:rsidRPr="00490985">
              <w:rPr>
                <w:rFonts w:ascii="Calibri" w:hAnsi="Calibri" w:cs="Calibri"/>
              </w:rPr>
              <w:t>3</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3BFD62" w14:textId="1B75D65F" w:rsidR="00EA13AF" w:rsidRPr="00603383" w:rsidRDefault="00BE3941" w:rsidP="00D5205A">
            <w:pPr>
              <w:pStyle w:val="TableTextLarge"/>
              <w:rPr>
                <w:rFonts w:ascii="Calibri" w:hAnsi="Calibri" w:cs="Calibri"/>
                <w:sz w:val="20"/>
                <w:szCs w:val="20"/>
              </w:rPr>
            </w:pPr>
            <w:r w:rsidRPr="00922B23">
              <w:rPr>
                <w:rFonts w:ascii="Arial" w:hAnsi="Arial" w:cs="Arial"/>
                <w:sz w:val="20"/>
                <w:szCs w:val="20"/>
              </w:rPr>
              <w:t>Consumer society</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7444BC" w14:textId="5B6CCDB7" w:rsidR="00EA13AF" w:rsidRPr="00603383" w:rsidRDefault="00BE3941" w:rsidP="00D5205A">
            <w:pPr>
              <w:pStyle w:val="TableTextLarge"/>
              <w:rPr>
                <w:rFonts w:ascii="Calibri" w:hAnsi="Calibri" w:cs="Calibri"/>
                <w:sz w:val="20"/>
                <w:szCs w:val="20"/>
              </w:rPr>
            </w:pPr>
            <w:r w:rsidRPr="00922B23">
              <w:rPr>
                <w:rFonts w:ascii="Arial" w:hAnsi="Arial" w:cs="Arial"/>
                <w:sz w:val="20"/>
                <w:szCs w:val="20"/>
              </w:rPr>
              <w:t>Talking about consumer habits, describing an object or a service</w:t>
            </w:r>
            <w:r>
              <w:rPr>
                <w:rFonts w:ascii="Arial" w:hAnsi="Arial" w:cs="Arial"/>
                <w:sz w:val="20"/>
                <w:szCs w:val="20"/>
              </w:rPr>
              <w:t>.</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7DB99D" w14:textId="205507F7" w:rsidR="00EA13AF" w:rsidRPr="00603383" w:rsidRDefault="00BE3941" w:rsidP="00D5205A">
            <w:pPr>
              <w:pStyle w:val="TableTextLarge"/>
              <w:rPr>
                <w:rFonts w:ascii="Calibri" w:hAnsi="Calibri" w:cs="Calibri"/>
                <w:sz w:val="20"/>
                <w:szCs w:val="20"/>
              </w:rPr>
            </w:pPr>
            <w:r w:rsidRPr="00922B23">
              <w:rPr>
                <w:rFonts w:ascii="Arial" w:hAnsi="Arial" w:cs="Arial"/>
                <w:sz w:val="20"/>
                <w:szCs w:val="20"/>
              </w:rPr>
              <w:t>Comparatives, compound relative pronouns,</w:t>
            </w:r>
          </w:p>
        </w:tc>
        <w:tc>
          <w:tcPr>
            <w:tcW w:w="979" w:type="pct"/>
            <w:tcBorders>
              <w:top w:val="single" w:sz="4" w:space="0" w:color="auto"/>
              <w:left w:val="single" w:sz="4" w:space="0" w:color="auto"/>
              <w:bottom w:val="single" w:sz="4" w:space="0" w:color="auto"/>
              <w:right w:val="single" w:sz="4" w:space="0" w:color="auto"/>
            </w:tcBorders>
            <w:vAlign w:val="center"/>
          </w:tcPr>
          <w:p w14:paraId="2A46834B" w14:textId="3212542E" w:rsidR="00EA13AF" w:rsidRPr="00603383" w:rsidRDefault="00BE3941" w:rsidP="00D5205A">
            <w:pPr>
              <w:pStyle w:val="TableTextLarge"/>
              <w:rPr>
                <w:rFonts w:ascii="Calibri" w:hAnsi="Calibri" w:cs="Calibri"/>
                <w:sz w:val="20"/>
                <w:szCs w:val="20"/>
              </w:rPr>
            </w:pPr>
            <w:r w:rsidRPr="00922B23">
              <w:rPr>
                <w:rFonts w:ascii="Arial" w:hAnsi="Arial" w:cs="Arial"/>
                <w:sz w:val="20"/>
                <w:szCs w:val="20"/>
              </w:rPr>
              <w:t>French family</w:t>
            </w: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27A41E" w14:textId="705DA17A" w:rsidR="00EA13AF" w:rsidRPr="00603383" w:rsidRDefault="00BE3941" w:rsidP="00D5205A">
            <w:pPr>
              <w:pStyle w:val="TableTextLarge"/>
              <w:rPr>
                <w:rFonts w:ascii="Calibri" w:hAnsi="Calibri" w:cs="Calibri"/>
                <w:sz w:val="20"/>
                <w:szCs w:val="20"/>
              </w:rPr>
            </w:pPr>
            <w:r w:rsidRPr="00922B23">
              <w:rPr>
                <w:rFonts w:ascii="Arial" w:hAnsi="Arial" w:cs="Arial"/>
                <w:sz w:val="20"/>
                <w:szCs w:val="20"/>
              </w:rPr>
              <w:t>Subjunctive, press</w:t>
            </w:r>
          </w:p>
        </w:tc>
      </w:tr>
      <w:tr w:rsidR="00EA13AF" w:rsidRPr="00603383" w14:paraId="253B73A9"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5776C4" w14:textId="77777777" w:rsidR="00EA13AF" w:rsidRPr="00490985" w:rsidRDefault="00EA13AF" w:rsidP="00D5205A">
            <w:pPr>
              <w:pStyle w:val="TableTextLarge"/>
              <w:rPr>
                <w:rFonts w:ascii="Calibri" w:hAnsi="Calibri" w:cs="Calibri"/>
              </w:rPr>
            </w:pPr>
            <w:r w:rsidRPr="00490985">
              <w:rPr>
                <w:rFonts w:ascii="Calibri" w:hAnsi="Calibri" w:cs="Calibri"/>
              </w:rPr>
              <w:t>4</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A7406EF" w14:textId="507A4078" w:rsidR="00EA13AF" w:rsidRPr="00603383" w:rsidRDefault="00BE3941" w:rsidP="00D5205A">
            <w:pPr>
              <w:pStyle w:val="TableTextLarge"/>
              <w:rPr>
                <w:rFonts w:ascii="Calibri" w:hAnsi="Calibri" w:cs="Calibri"/>
                <w:sz w:val="20"/>
                <w:szCs w:val="20"/>
              </w:rPr>
            </w:pPr>
            <w:r w:rsidRPr="00922B23">
              <w:rPr>
                <w:rFonts w:ascii="Arial" w:hAnsi="Arial" w:cs="Arial"/>
                <w:sz w:val="20"/>
                <w:szCs w:val="20"/>
              </w:rPr>
              <w:t>Consumer society</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03AE579" w14:textId="0E8F21E5" w:rsidR="00EA13AF" w:rsidRPr="00603383" w:rsidRDefault="00BE3941" w:rsidP="00D5205A">
            <w:pPr>
              <w:pStyle w:val="TableTextLarge"/>
              <w:rPr>
                <w:rFonts w:ascii="Calibri" w:hAnsi="Calibri" w:cs="Calibri"/>
                <w:sz w:val="20"/>
                <w:szCs w:val="20"/>
              </w:rPr>
            </w:pPr>
            <w:r>
              <w:rPr>
                <w:rFonts w:ascii="Arial" w:hAnsi="Arial" w:cs="Arial"/>
                <w:sz w:val="20"/>
                <w:szCs w:val="20"/>
              </w:rPr>
              <w:t>R</w:t>
            </w:r>
            <w:r w:rsidRPr="00922B23">
              <w:rPr>
                <w:rFonts w:ascii="Arial" w:hAnsi="Arial" w:cs="Arial"/>
                <w:sz w:val="20"/>
                <w:szCs w:val="20"/>
              </w:rPr>
              <w:t>eporting speech, negotiating and discussing price, warning</w:t>
            </w:r>
            <w:r>
              <w:rPr>
                <w:rFonts w:ascii="Arial" w:hAnsi="Arial" w:cs="Arial"/>
                <w:sz w:val="20"/>
                <w:szCs w:val="20"/>
              </w:rPr>
              <w:t>.</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E824D50" w14:textId="6E5469BE" w:rsidR="00EA13AF" w:rsidRPr="00603383" w:rsidRDefault="00BE3941" w:rsidP="00D5205A">
            <w:pPr>
              <w:pStyle w:val="TableTextLarge"/>
              <w:rPr>
                <w:rFonts w:ascii="Calibri" w:hAnsi="Calibri" w:cs="Calibri"/>
                <w:sz w:val="20"/>
                <w:szCs w:val="20"/>
              </w:rPr>
            </w:pPr>
            <w:r w:rsidRPr="00922B23">
              <w:rPr>
                <w:rFonts w:ascii="Arial" w:hAnsi="Arial" w:cs="Arial"/>
                <w:sz w:val="20"/>
                <w:szCs w:val="20"/>
              </w:rPr>
              <w:t>use of tenses in reported speech, buying and consuming lexis, use of the internet.</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DCE7A7" w14:textId="07902FE3" w:rsidR="00EA13AF" w:rsidRPr="00603383" w:rsidRDefault="00BE3941" w:rsidP="00D5205A">
            <w:pPr>
              <w:pStyle w:val="TableTextLarge"/>
              <w:rPr>
                <w:rFonts w:ascii="Calibri" w:hAnsi="Calibri" w:cs="Calibri"/>
                <w:sz w:val="20"/>
                <w:szCs w:val="20"/>
              </w:rPr>
            </w:pPr>
            <w:r w:rsidRPr="00922B23">
              <w:rPr>
                <w:rFonts w:ascii="Arial" w:hAnsi="Arial" w:cs="Arial"/>
                <w:sz w:val="20"/>
                <w:szCs w:val="20"/>
              </w:rPr>
              <w:t>French family</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AFD997" w14:textId="6E73B440" w:rsidR="00EA13AF" w:rsidRPr="00603383" w:rsidRDefault="00BE3941" w:rsidP="00D5205A">
            <w:pPr>
              <w:pStyle w:val="TableTextLarge"/>
              <w:rPr>
                <w:rFonts w:ascii="Calibri" w:hAnsi="Calibri" w:cs="Calibri"/>
                <w:sz w:val="20"/>
                <w:szCs w:val="20"/>
              </w:rPr>
            </w:pPr>
            <w:r w:rsidRPr="00922B23">
              <w:rPr>
                <w:rFonts w:ascii="Arial" w:hAnsi="Arial" w:cs="Arial"/>
                <w:sz w:val="20"/>
                <w:szCs w:val="20"/>
              </w:rPr>
              <w:t>Subjunctive, press</w:t>
            </w:r>
          </w:p>
        </w:tc>
      </w:tr>
      <w:tr w:rsidR="00EA13AF" w:rsidRPr="00603383" w14:paraId="56204EFD"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4D0F355" w14:textId="77777777" w:rsidR="00EA13AF" w:rsidRPr="00490985" w:rsidRDefault="00EA13AF" w:rsidP="00D5205A">
            <w:pPr>
              <w:pStyle w:val="TableTextLarge"/>
              <w:rPr>
                <w:rFonts w:ascii="Calibri" w:hAnsi="Calibri" w:cs="Calibri"/>
              </w:rPr>
            </w:pPr>
            <w:r w:rsidRPr="00490985">
              <w:rPr>
                <w:rFonts w:ascii="Calibri" w:hAnsi="Calibri" w:cs="Calibri"/>
              </w:rPr>
              <w:t>5</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13F506" w14:textId="285450FE" w:rsidR="00EA13AF" w:rsidRPr="00603383" w:rsidRDefault="00BE3941" w:rsidP="00D5205A">
            <w:pPr>
              <w:pStyle w:val="TableTextLarge"/>
              <w:rPr>
                <w:rFonts w:ascii="Calibri" w:hAnsi="Calibri" w:cs="Calibri"/>
                <w:sz w:val="20"/>
                <w:szCs w:val="20"/>
              </w:rPr>
            </w:pPr>
            <w:r w:rsidRPr="00922B23">
              <w:rPr>
                <w:rFonts w:ascii="Arial" w:hAnsi="Arial" w:cs="Arial"/>
                <w:sz w:val="20"/>
                <w:szCs w:val="20"/>
              </w:rPr>
              <w:t>Studying</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ABA573" w14:textId="0B74AA46" w:rsidR="00EA13AF" w:rsidRPr="00603383" w:rsidRDefault="00BE3941" w:rsidP="00D5205A">
            <w:pPr>
              <w:pStyle w:val="TableTextLarge"/>
              <w:rPr>
                <w:rFonts w:ascii="Calibri" w:hAnsi="Calibri" w:cs="Calibri"/>
                <w:sz w:val="20"/>
                <w:szCs w:val="20"/>
              </w:rPr>
            </w:pPr>
            <w:r w:rsidRPr="00922B23">
              <w:rPr>
                <w:rFonts w:ascii="Arial" w:hAnsi="Arial" w:cs="Arial"/>
                <w:sz w:val="20"/>
                <w:szCs w:val="20"/>
              </w:rPr>
              <w:t>Talking about one’s learning journey, relating one’s experience</w:t>
            </w:r>
            <w:r>
              <w:rPr>
                <w:rFonts w:ascii="Arial" w:hAnsi="Arial" w:cs="Arial"/>
                <w:sz w:val="20"/>
                <w:szCs w:val="20"/>
              </w:rPr>
              <w:t>.</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F6DE14" w14:textId="1C15475A" w:rsidR="00EA13AF" w:rsidRPr="00603383" w:rsidRDefault="00BE3941" w:rsidP="00D5205A">
            <w:pPr>
              <w:pStyle w:val="TableTextLarge"/>
              <w:rPr>
                <w:rFonts w:ascii="Calibri" w:hAnsi="Calibri" w:cs="Calibri"/>
                <w:sz w:val="20"/>
                <w:szCs w:val="20"/>
              </w:rPr>
            </w:pPr>
            <w:r w:rsidRPr="00922B23">
              <w:rPr>
                <w:rFonts w:ascii="Arial" w:hAnsi="Arial" w:cs="Arial"/>
                <w:i/>
                <w:iCs/>
                <w:sz w:val="20"/>
                <w:szCs w:val="20"/>
              </w:rPr>
              <w:t>Passé composé, imparfait, plus-que-parfait</w:t>
            </w:r>
            <w:r w:rsidRPr="00922B23">
              <w:rPr>
                <w:rFonts w:ascii="Arial" w:hAnsi="Arial" w:cs="Arial"/>
                <w:sz w:val="20"/>
                <w:szCs w:val="20"/>
              </w:rPr>
              <w:t>, agreement of past participles</w:t>
            </w:r>
            <w:r>
              <w:rPr>
                <w:rFonts w:ascii="Arial" w:hAnsi="Arial" w:cs="Arial"/>
                <w:sz w:val="20"/>
                <w:szCs w:val="20"/>
              </w:rPr>
              <w:t>.</w:t>
            </w:r>
          </w:p>
        </w:tc>
        <w:tc>
          <w:tcPr>
            <w:tcW w:w="979" w:type="pct"/>
            <w:tcBorders>
              <w:top w:val="single" w:sz="4" w:space="0" w:color="auto"/>
              <w:left w:val="single" w:sz="4" w:space="0" w:color="auto"/>
              <w:bottom w:val="single" w:sz="4" w:space="0" w:color="auto"/>
              <w:right w:val="single" w:sz="4" w:space="0" w:color="auto"/>
            </w:tcBorders>
            <w:vAlign w:val="center"/>
          </w:tcPr>
          <w:p w14:paraId="63B29309" w14:textId="2A980D70" w:rsidR="00EA13AF" w:rsidRPr="00603383" w:rsidRDefault="0038647C" w:rsidP="00D5205A">
            <w:pPr>
              <w:pStyle w:val="TableTextLarge"/>
              <w:rPr>
                <w:rFonts w:ascii="Calibri" w:hAnsi="Calibri" w:cs="Calibri"/>
                <w:sz w:val="20"/>
                <w:szCs w:val="20"/>
              </w:rPr>
            </w:pPr>
            <w:r>
              <w:rPr>
                <w:rFonts w:ascii="Calibri" w:hAnsi="Calibri" w:cs="Calibri"/>
                <w:sz w:val="20"/>
                <w:szCs w:val="20"/>
              </w:rPr>
              <w:t>Education</w:t>
            </w: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BF9E14" w14:textId="47218C00" w:rsidR="00EA13AF" w:rsidRPr="00603383" w:rsidRDefault="00BE3941" w:rsidP="00D5205A">
            <w:pPr>
              <w:pStyle w:val="TableTextLarge"/>
              <w:rPr>
                <w:rFonts w:ascii="Calibri" w:hAnsi="Calibri" w:cs="Calibri"/>
                <w:sz w:val="20"/>
                <w:szCs w:val="20"/>
              </w:rPr>
            </w:pPr>
            <w:r w:rsidRPr="00922B23">
              <w:rPr>
                <w:rFonts w:ascii="Arial" w:hAnsi="Arial" w:cs="Arial"/>
                <w:sz w:val="20"/>
                <w:szCs w:val="20"/>
              </w:rPr>
              <w:t>Past tenses, concession and opposition</w:t>
            </w:r>
          </w:p>
        </w:tc>
      </w:tr>
      <w:tr w:rsidR="00EA13AF" w:rsidRPr="00603383" w14:paraId="6789E364"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832511" w14:textId="77777777" w:rsidR="00EA13AF" w:rsidRPr="00490985" w:rsidRDefault="00EA13AF" w:rsidP="00D5205A">
            <w:pPr>
              <w:pStyle w:val="TableTextLarge"/>
              <w:rPr>
                <w:rFonts w:ascii="Calibri" w:hAnsi="Calibri" w:cs="Calibri"/>
              </w:rPr>
            </w:pPr>
            <w:r w:rsidRPr="00490985">
              <w:rPr>
                <w:rFonts w:ascii="Calibri" w:hAnsi="Calibri" w:cs="Calibri"/>
              </w:rPr>
              <w:t>6</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231B8E5" w14:textId="606430B1" w:rsidR="00EA13AF" w:rsidRPr="00603383" w:rsidRDefault="00BE3941" w:rsidP="00D5205A">
            <w:pPr>
              <w:pStyle w:val="TableTextLarge"/>
              <w:rPr>
                <w:rFonts w:ascii="Calibri" w:hAnsi="Calibri" w:cs="Calibri"/>
                <w:sz w:val="20"/>
                <w:szCs w:val="20"/>
              </w:rPr>
            </w:pPr>
            <w:r w:rsidRPr="00922B23">
              <w:rPr>
                <w:rFonts w:ascii="Arial" w:hAnsi="Arial" w:cs="Arial"/>
                <w:sz w:val="20"/>
                <w:szCs w:val="20"/>
              </w:rPr>
              <w:t>Studying</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88EFA1D" w14:textId="3537BC2D" w:rsidR="00EA13AF" w:rsidRPr="00603383" w:rsidRDefault="00BE3941" w:rsidP="00D5205A">
            <w:pPr>
              <w:pStyle w:val="TableTextLarge"/>
              <w:rPr>
                <w:rFonts w:ascii="Calibri" w:hAnsi="Calibri" w:cs="Calibri"/>
                <w:sz w:val="20"/>
                <w:szCs w:val="20"/>
              </w:rPr>
            </w:pPr>
            <w:r>
              <w:rPr>
                <w:rFonts w:ascii="Arial" w:hAnsi="Arial" w:cs="Arial"/>
                <w:sz w:val="20"/>
                <w:szCs w:val="20"/>
              </w:rPr>
              <w:t>E</w:t>
            </w:r>
            <w:r w:rsidRPr="00922B23">
              <w:rPr>
                <w:rFonts w:ascii="Arial" w:hAnsi="Arial" w:cs="Arial"/>
                <w:sz w:val="20"/>
                <w:szCs w:val="20"/>
              </w:rPr>
              <w:t>voking the past, conceding and opposing.</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01E0AF7" w14:textId="5567505A" w:rsidR="00EA13AF" w:rsidRPr="00603383" w:rsidRDefault="00BE3941" w:rsidP="00D5205A">
            <w:pPr>
              <w:pStyle w:val="TableTextLarge"/>
              <w:rPr>
                <w:rFonts w:ascii="Calibri" w:hAnsi="Calibri" w:cs="Calibri"/>
                <w:sz w:val="20"/>
                <w:szCs w:val="20"/>
              </w:rPr>
            </w:pPr>
            <w:r>
              <w:rPr>
                <w:rFonts w:ascii="Arial" w:hAnsi="Arial" w:cs="Arial"/>
                <w:sz w:val="20"/>
                <w:szCs w:val="20"/>
              </w:rPr>
              <w:t>W</w:t>
            </w:r>
            <w:r w:rsidRPr="00922B23">
              <w:rPr>
                <w:rFonts w:ascii="Arial" w:hAnsi="Arial" w:cs="Arial"/>
                <w:sz w:val="20"/>
                <w:szCs w:val="20"/>
              </w:rPr>
              <w:t>ays of expressing concession and opposition, university administration lexis.</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979D2A" w14:textId="0E104742" w:rsidR="00EA13AF" w:rsidRPr="00603383" w:rsidRDefault="00BE3941" w:rsidP="00D5205A">
            <w:pPr>
              <w:pStyle w:val="TableTextLarge"/>
              <w:rPr>
                <w:rFonts w:ascii="Calibri" w:hAnsi="Calibri" w:cs="Calibri"/>
                <w:sz w:val="20"/>
                <w:szCs w:val="20"/>
              </w:rPr>
            </w:pPr>
            <w:r w:rsidRPr="00922B23">
              <w:rPr>
                <w:rFonts w:ascii="Arial" w:hAnsi="Arial" w:cs="Arial"/>
                <w:i/>
                <w:iCs/>
                <w:sz w:val="20"/>
                <w:szCs w:val="20"/>
              </w:rPr>
              <w:t>Académie française</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27542A2" w14:textId="5F139AFA" w:rsidR="00EA13AF" w:rsidRPr="00603383" w:rsidRDefault="00BE3941" w:rsidP="00D5205A">
            <w:pPr>
              <w:pStyle w:val="TableTextLarge"/>
              <w:rPr>
                <w:rFonts w:ascii="Calibri" w:hAnsi="Calibri" w:cs="Calibri"/>
                <w:sz w:val="20"/>
                <w:szCs w:val="20"/>
              </w:rPr>
            </w:pPr>
            <w:r w:rsidRPr="00922B23">
              <w:rPr>
                <w:rFonts w:ascii="Arial" w:hAnsi="Arial" w:cs="Arial"/>
                <w:sz w:val="20"/>
                <w:szCs w:val="20"/>
              </w:rPr>
              <w:t>Past tenses, concession and opposition</w:t>
            </w:r>
          </w:p>
        </w:tc>
      </w:tr>
      <w:tr w:rsidR="00EA13AF" w:rsidRPr="00603383" w14:paraId="0E104BB7"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FE5696B" w14:textId="77777777" w:rsidR="00EA13AF" w:rsidRPr="00490985" w:rsidRDefault="00EA13AF" w:rsidP="00D5205A">
            <w:pPr>
              <w:pStyle w:val="TableTextLarge"/>
              <w:rPr>
                <w:rFonts w:ascii="Calibri" w:hAnsi="Calibri" w:cs="Calibri"/>
              </w:rPr>
            </w:pPr>
            <w:r w:rsidRPr="00490985">
              <w:rPr>
                <w:rFonts w:ascii="Calibri" w:hAnsi="Calibri" w:cs="Calibri"/>
              </w:rPr>
              <w:t>7</w:t>
            </w:r>
          </w:p>
        </w:tc>
        <w:tc>
          <w:tcPr>
            <w:tcW w:w="4705"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F0A028B" w14:textId="0B70F36F" w:rsidR="00EA13AF" w:rsidRPr="00603383" w:rsidRDefault="00B57242" w:rsidP="00B57242">
            <w:pPr>
              <w:pStyle w:val="TableTextLarge"/>
              <w:rPr>
                <w:rFonts w:ascii="Calibri" w:eastAsia="SimSun" w:hAnsi="Calibri" w:cs="Calibri"/>
                <w:sz w:val="20"/>
                <w:szCs w:val="20"/>
              </w:rPr>
            </w:pPr>
            <w:r>
              <w:rPr>
                <w:rFonts w:ascii="Calibri" w:hAnsi="Calibri" w:cs="Calibri"/>
                <w:sz w:val="20"/>
                <w:szCs w:val="20"/>
              </w:rPr>
              <w:t>STUDY</w:t>
            </w:r>
            <w:r w:rsidR="00EA13AF">
              <w:rPr>
                <w:rFonts w:ascii="Calibri" w:hAnsi="Calibri" w:cs="Calibri"/>
                <w:sz w:val="20"/>
                <w:szCs w:val="20"/>
              </w:rPr>
              <w:t xml:space="preserve"> WEEK:</w:t>
            </w:r>
            <w:r w:rsidR="00EA13AF" w:rsidRPr="00603383">
              <w:rPr>
                <w:rFonts w:ascii="Calibri" w:eastAsia="SimSun" w:hAnsi="Calibri" w:cs="Calibri"/>
                <w:sz w:val="20"/>
                <w:szCs w:val="20"/>
              </w:rPr>
              <w:t xml:space="preserve"> Please complete the following work during </w:t>
            </w:r>
            <w:r>
              <w:rPr>
                <w:rFonts w:ascii="Calibri" w:eastAsia="SimSun" w:hAnsi="Calibri" w:cs="Calibri"/>
                <w:sz w:val="20"/>
                <w:szCs w:val="20"/>
              </w:rPr>
              <w:t>Study</w:t>
            </w:r>
            <w:r w:rsidR="00EA13AF" w:rsidRPr="00603383">
              <w:rPr>
                <w:rFonts w:ascii="Calibri" w:eastAsia="SimSun" w:hAnsi="Calibri" w:cs="Calibri"/>
                <w:sz w:val="20"/>
                <w:szCs w:val="20"/>
              </w:rPr>
              <w:t xml:space="preserve"> Week: </w:t>
            </w:r>
          </w:p>
        </w:tc>
      </w:tr>
      <w:tr w:rsidR="00BE3941" w:rsidRPr="00603383" w14:paraId="07AFDE3F"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356E52" w14:textId="77777777" w:rsidR="00BE3941" w:rsidRPr="00490985" w:rsidRDefault="00BE3941" w:rsidP="00BE3941">
            <w:pPr>
              <w:pStyle w:val="TableTextLarge"/>
              <w:rPr>
                <w:rFonts w:ascii="Calibri" w:hAnsi="Calibri" w:cs="Calibri"/>
              </w:rPr>
            </w:pPr>
            <w:r w:rsidRPr="00490985">
              <w:rPr>
                <w:rFonts w:ascii="Calibri" w:hAnsi="Calibri" w:cs="Calibri"/>
              </w:rPr>
              <w:t>8</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6D5F429" w14:textId="403F5C96" w:rsidR="00BE3941" w:rsidRPr="00603383" w:rsidRDefault="00BE3941" w:rsidP="00BE3941">
            <w:pPr>
              <w:pStyle w:val="TableTextLarge"/>
              <w:rPr>
                <w:rFonts w:ascii="Calibri" w:hAnsi="Calibri" w:cs="Calibri"/>
                <w:sz w:val="20"/>
                <w:szCs w:val="20"/>
              </w:rPr>
            </w:pPr>
            <w:r w:rsidRPr="00922B23">
              <w:rPr>
                <w:rFonts w:ascii="Arial" w:hAnsi="Arial" w:cs="Arial"/>
                <w:sz w:val="20"/>
                <w:szCs w:val="20"/>
              </w:rPr>
              <w:t>News</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04C7D4" w14:textId="7E67A904" w:rsidR="00BE3941" w:rsidRPr="00603383" w:rsidRDefault="00BE3941" w:rsidP="00BE3941">
            <w:pPr>
              <w:pStyle w:val="TableTextLarge"/>
              <w:rPr>
                <w:rFonts w:ascii="Calibri" w:hAnsi="Calibri" w:cs="Calibri"/>
                <w:sz w:val="20"/>
                <w:szCs w:val="20"/>
              </w:rPr>
            </w:pPr>
            <w:r w:rsidRPr="00922B23">
              <w:rPr>
                <w:rFonts w:ascii="Arial" w:hAnsi="Arial" w:cs="Arial"/>
                <w:sz w:val="20"/>
                <w:szCs w:val="20"/>
              </w:rPr>
              <w:t>Talking about the press, understanding headlines</w:t>
            </w:r>
            <w:r>
              <w:rPr>
                <w:rFonts w:ascii="Arial" w:hAnsi="Arial" w:cs="Arial"/>
                <w:sz w:val="20"/>
                <w:szCs w:val="20"/>
              </w:rPr>
              <w:t>.</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772B81B" w14:textId="1A5FD05A" w:rsidR="00BE3941" w:rsidRPr="00603383" w:rsidRDefault="00BE3941" w:rsidP="00BE3941">
            <w:pPr>
              <w:pStyle w:val="TableTextLarge"/>
              <w:rPr>
                <w:rFonts w:ascii="Calibri" w:hAnsi="Calibri" w:cs="Calibri"/>
                <w:sz w:val="20"/>
                <w:szCs w:val="20"/>
              </w:rPr>
            </w:pPr>
            <w:r w:rsidRPr="00922B23">
              <w:rPr>
                <w:rFonts w:ascii="Arial" w:hAnsi="Arial" w:cs="Arial"/>
                <w:sz w:val="20"/>
                <w:szCs w:val="20"/>
              </w:rPr>
              <w:t>Nominalisation, passive form, expressing cause and consequence</w:t>
            </w:r>
            <w:r>
              <w:rPr>
                <w:rFonts w:ascii="Arial" w:hAnsi="Arial" w:cs="Arial"/>
                <w:sz w:val="20"/>
                <w:szCs w:val="20"/>
              </w:rPr>
              <w:t>.</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0D9E1B" w14:textId="4B8A4598" w:rsidR="00BE3941" w:rsidRPr="00603383" w:rsidRDefault="0038647C" w:rsidP="00BE3941">
            <w:pPr>
              <w:pStyle w:val="TableTextLarge"/>
              <w:rPr>
                <w:rFonts w:ascii="Calibri" w:hAnsi="Calibri" w:cs="Calibri"/>
                <w:sz w:val="20"/>
                <w:szCs w:val="20"/>
              </w:rPr>
            </w:pPr>
            <w:r w:rsidRPr="00922B23">
              <w:rPr>
                <w:rFonts w:ascii="Arial" w:hAnsi="Arial" w:cs="Arial"/>
                <w:sz w:val="20"/>
                <w:szCs w:val="20"/>
              </w:rPr>
              <w:t>French regional and national press</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077316C" w14:textId="77777777" w:rsidR="00BE3941" w:rsidRPr="00603383" w:rsidRDefault="00BE3941" w:rsidP="00BE3941">
            <w:pPr>
              <w:pStyle w:val="TableTextLarge"/>
              <w:rPr>
                <w:rFonts w:ascii="Calibri" w:hAnsi="Calibri" w:cs="Calibri"/>
                <w:sz w:val="20"/>
                <w:szCs w:val="20"/>
              </w:rPr>
            </w:pPr>
          </w:p>
        </w:tc>
      </w:tr>
      <w:tr w:rsidR="00BE3941" w:rsidRPr="00603383" w14:paraId="4135299B"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00EDBA7B" w14:textId="77777777" w:rsidR="00BE3941" w:rsidRPr="00490985" w:rsidRDefault="00BE3941" w:rsidP="00BE3941">
            <w:pPr>
              <w:pStyle w:val="TableTextLarge"/>
              <w:rPr>
                <w:rFonts w:ascii="Calibri" w:hAnsi="Calibri" w:cs="Calibri"/>
              </w:rPr>
            </w:pPr>
            <w:r w:rsidRPr="00490985">
              <w:rPr>
                <w:rFonts w:ascii="Calibri" w:hAnsi="Calibri" w:cs="Calibri"/>
              </w:rPr>
              <w:t>9</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17BEE0" w14:textId="5562C2ED" w:rsidR="00BE3941" w:rsidRPr="00603383" w:rsidRDefault="00BE3941" w:rsidP="00BE3941">
            <w:pPr>
              <w:pStyle w:val="TableTextLarge"/>
              <w:rPr>
                <w:rFonts w:ascii="Calibri" w:hAnsi="Calibri" w:cs="Calibri"/>
                <w:sz w:val="20"/>
                <w:szCs w:val="20"/>
              </w:rPr>
            </w:pPr>
            <w:r w:rsidRPr="00922B23">
              <w:rPr>
                <w:rFonts w:ascii="Arial" w:hAnsi="Arial" w:cs="Arial"/>
                <w:sz w:val="20"/>
                <w:szCs w:val="20"/>
              </w:rPr>
              <w:t>News</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EC5BBC" w14:textId="0B37B1E1" w:rsidR="00BE3941" w:rsidRPr="00922B23" w:rsidRDefault="00BE3941" w:rsidP="00BE3941">
            <w:pPr>
              <w:rPr>
                <w:rFonts w:ascii="Arial" w:hAnsi="Arial" w:cs="Arial"/>
                <w:sz w:val="20"/>
                <w:szCs w:val="20"/>
              </w:rPr>
            </w:pPr>
            <w:r>
              <w:rPr>
                <w:rFonts w:ascii="Arial" w:hAnsi="Arial" w:cs="Arial"/>
                <w:sz w:val="20"/>
                <w:szCs w:val="20"/>
              </w:rPr>
              <w:t>R</w:t>
            </w:r>
            <w:r w:rsidRPr="00922B23">
              <w:rPr>
                <w:rFonts w:ascii="Arial" w:hAnsi="Arial" w:cs="Arial"/>
                <w:sz w:val="20"/>
                <w:szCs w:val="20"/>
              </w:rPr>
              <w:t>elating an event in an article, understanding an informative article.</w:t>
            </w:r>
          </w:p>
          <w:p w14:paraId="19026814" w14:textId="77777777" w:rsidR="00BE3941" w:rsidRPr="00603383" w:rsidRDefault="00BE3941" w:rsidP="00BE3941">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5F77E6" w14:textId="6E8D4970" w:rsidR="00BE3941" w:rsidRPr="00603383" w:rsidRDefault="00BE3941" w:rsidP="00BE3941">
            <w:pPr>
              <w:pStyle w:val="TableTextLarge"/>
              <w:rPr>
                <w:rFonts w:ascii="Calibri" w:hAnsi="Calibri" w:cs="Calibri"/>
                <w:sz w:val="20"/>
                <w:szCs w:val="20"/>
              </w:rPr>
            </w:pPr>
            <w:r>
              <w:rPr>
                <w:rFonts w:ascii="Arial" w:hAnsi="Arial" w:cs="Arial"/>
                <w:sz w:val="20"/>
                <w:szCs w:val="20"/>
              </w:rPr>
              <w:t>E</w:t>
            </w:r>
            <w:r w:rsidRPr="00922B23">
              <w:rPr>
                <w:rFonts w:ascii="Arial" w:hAnsi="Arial" w:cs="Arial"/>
                <w:sz w:val="20"/>
                <w:szCs w:val="20"/>
              </w:rPr>
              <w:t>xpressing an unconfirmed event, press and news lexis.</w:t>
            </w:r>
          </w:p>
        </w:tc>
        <w:tc>
          <w:tcPr>
            <w:tcW w:w="979" w:type="pct"/>
            <w:tcBorders>
              <w:top w:val="single" w:sz="4" w:space="0" w:color="auto"/>
              <w:left w:val="single" w:sz="4" w:space="0" w:color="auto"/>
              <w:bottom w:val="single" w:sz="4" w:space="0" w:color="auto"/>
              <w:right w:val="single" w:sz="4" w:space="0" w:color="auto"/>
            </w:tcBorders>
            <w:vAlign w:val="center"/>
          </w:tcPr>
          <w:p w14:paraId="4587619C" w14:textId="129CBBF4" w:rsidR="00BE3941" w:rsidRPr="00603383" w:rsidRDefault="0038647C" w:rsidP="00BE3941">
            <w:pPr>
              <w:pStyle w:val="TableTextLarge"/>
              <w:rPr>
                <w:rFonts w:ascii="Calibri" w:hAnsi="Calibri" w:cs="Calibri"/>
                <w:sz w:val="20"/>
                <w:szCs w:val="20"/>
              </w:rPr>
            </w:pPr>
            <w:r w:rsidRPr="00922B23">
              <w:rPr>
                <w:rFonts w:ascii="Arial" w:hAnsi="Arial" w:cs="Arial"/>
                <w:sz w:val="20"/>
                <w:szCs w:val="20"/>
              </w:rPr>
              <w:t>French regional and national press</w:t>
            </w: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B87A35" w14:textId="691C1890" w:rsidR="00BE3941" w:rsidRPr="00603383" w:rsidRDefault="00BE3941" w:rsidP="00BE3941">
            <w:pPr>
              <w:pStyle w:val="TableTextLarge"/>
              <w:rPr>
                <w:rFonts w:ascii="Calibri" w:hAnsi="Calibri" w:cs="Calibri"/>
                <w:sz w:val="20"/>
                <w:szCs w:val="20"/>
              </w:rPr>
            </w:pPr>
            <w:r w:rsidRPr="00922B23">
              <w:rPr>
                <w:rFonts w:ascii="Arial" w:hAnsi="Arial" w:cs="Arial"/>
                <w:sz w:val="20"/>
                <w:szCs w:val="20"/>
              </w:rPr>
              <w:t>Le Point du FLE, place of adjective</w:t>
            </w:r>
          </w:p>
        </w:tc>
      </w:tr>
      <w:tr w:rsidR="00BE3941" w:rsidRPr="00603383" w14:paraId="68A946D7"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89FDF2" w14:textId="77777777" w:rsidR="00BE3941" w:rsidRPr="00490985" w:rsidRDefault="00BE3941" w:rsidP="00BE3941">
            <w:pPr>
              <w:pStyle w:val="TableTextLarge"/>
              <w:rPr>
                <w:rFonts w:ascii="Calibri" w:hAnsi="Calibri" w:cs="Calibri"/>
              </w:rPr>
            </w:pPr>
            <w:r w:rsidRPr="00490985">
              <w:rPr>
                <w:rFonts w:ascii="Calibri" w:hAnsi="Calibri" w:cs="Calibri"/>
              </w:rPr>
              <w:lastRenderedPageBreak/>
              <w:t>10</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BDFF033" w14:textId="16C0BAAD" w:rsidR="00BE3941" w:rsidRPr="00603383" w:rsidRDefault="00BE3941" w:rsidP="00BE3941">
            <w:pPr>
              <w:pStyle w:val="TableTextLarge"/>
              <w:rPr>
                <w:rFonts w:ascii="Calibri" w:hAnsi="Calibri" w:cs="Calibri"/>
                <w:sz w:val="20"/>
                <w:szCs w:val="20"/>
              </w:rPr>
            </w:pPr>
            <w:r w:rsidRPr="00922B23">
              <w:rPr>
                <w:rFonts w:ascii="Arial" w:hAnsi="Arial" w:cs="Arial"/>
                <w:sz w:val="20"/>
                <w:szCs w:val="20"/>
              </w:rPr>
              <w:t>Solidarity and means of action</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90EB2B7" w14:textId="56D444B2" w:rsidR="00BE3941" w:rsidRPr="00603383" w:rsidRDefault="00BE3941" w:rsidP="00BE3941">
            <w:pPr>
              <w:pStyle w:val="TableTextLarge"/>
              <w:rPr>
                <w:rFonts w:ascii="Calibri" w:hAnsi="Calibri" w:cs="Calibri"/>
                <w:sz w:val="20"/>
                <w:szCs w:val="20"/>
              </w:rPr>
            </w:pPr>
            <w:r w:rsidRPr="00922B23">
              <w:rPr>
                <w:rFonts w:ascii="Arial" w:hAnsi="Arial" w:cs="Arial"/>
                <w:sz w:val="20"/>
                <w:szCs w:val="20"/>
              </w:rPr>
              <w:t>Defending and opposing a stance, requesting details via email</w:t>
            </w:r>
            <w:r>
              <w:rPr>
                <w:rFonts w:ascii="Arial" w:hAnsi="Arial" w:cs="Arial"/>
                <w:sz w:val="20"/>
                <w:szCs w:val="20"/>
              </w:rPr>
              <w:t>.</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3EAD653" w14:textId="5C012E00" w:rsidR="00BE3941" w:rsidRPr="00957F64" w:rsidRDefault="00BE3941" w:rsidP="00BE3941">
            <w:pPr>
              <w:pStyle w:val="TableTextLarge"/>
              <w:rPr>
                <w:rFonts w:ascii="Calibri" w:hAnsi="Calibri" w:cs="Calibri"/>
                <w:sz w:val="20"/>
                <w:szCs w:val="20"/>
                <w:lang w:val="en-GB"/>
              </w:rPr>
            </w:pPr>
            <w:r w:rsidRPr="00922B23">
              <w:rPr>
                <w:rFonts w:ascii="Arial" w:hAnsi="Arial" w:cs="Arial"/>
                <w:sz w:val="20"/>
                <w:szCs w:val="20"/>
              </w:rPr>
              <w:t>Present participle and gerund, time markers</w:t>
            </w:r>
            <w:r>
              <w:rPr>
                <w:rFonts w:ascii="Arial" w:hAnsi="Arial" w:cs="Arial"/>
                <w:sz w:val="20"/>
                <w:szCs w:val="20"/>
              </w:rPr>
              <w:t>.</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2CD856" w14:textId="614E5D99" w:rsidR="00BE3941" w:rsidRPr="00603383" w:rsidRDefault="00BE3941" w:rsidP="00BE3941">
            <w:pPr>
              <w:pStyle w:val="TableTextLarge"/>
              <w:rPr>
                <w:rFonts w:ascii="Calibri" w:hAnsi="Calibri" w:cs="Calibri"/>
                <w:sz w:val="20"/>
                <w:szCs w:val="20"/>
              </w:rPr>
            </w:pPr>
            <w:r w:rsidRPr="00922B23">
              <w:rPr>
                <w:rFonts w:ascii="Arial" w:hAnsi="Arial" w:cs="Arial"/>
                <w:sz w:val="20"/>
                <w:szCs w:val="20"/>
              </w:rPr>
              <w:t>French health system</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A743F32" w14:textId="1A00B12B" w:rsidR="00BE3941" w:rsidRPr="00603383" w:rsidRDefault="00BE3941" w:rsidP="00BE3941">
            <w:pPr>
              <w:pStyle w:val="TableTextLarge"/>
              <w:rPr>
                <w:rFonts w:ascii="Calibri" w:hAnsi="Calibri" w:cs="Calibri"/>
                <w:sz w:val="20"/>
                <w:szCs w:val="20"/>
              </w:rPr>
            </w:pPr>
            <w:r w:rsidRPr="00922B23">
              <w:rPr>
                <w:rFonts w:ascii="Arial" w:hAnsi="Arial" w:cs="Arial"/>
                <w:sz w:val="20"/>
                <w:szCs w:val="20"/>
              </w:rPr>
              <w:t>Agreement of past participles</w:t>
            </w:r>
          </w:p>
        </w:tc>
      </w:tr>
      <w:tr w:rsidR="00BE3941" w:rsidRPr="00603383" w14:paraId="26340D57"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410F929A" w14:textId="77777777" w:rsidR="00BE3941" w:rsidRPr="00490985" w:rsidRDefault="00BE3941" w:rsidP="00BE3941">
            <w:pPr>
              <w:pStyle w:val="TableTextLarge"/>
              <w:rPr>
                <w:rFonts w:ascii="Calibri" w:hAnsi="Calibri" w:cs="Calibri"/>
              </w:rPr>
            </w:pPr>
            <w:r w:rsidRPr="00490985">
              <w:rPr>
                <w:rFonts w:ascii="Calibri" w:hAnsi="Calibri" w:cs="Calibri"/>
              </w:rPr>
              <w:t>11</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77F863" w14:textId="2BE7079A" w:rsidR="00BE3941" w:rsidRPr="00603383" w:rsidRDefault="00BE3941" w:rsidP="00BE3941">
            <w:pPr>
              <w:pStyle w:val="TableTextLarge"/>
              <w:rPr>
                <w:rFonts w:ascii="Calibri" w:hAnsi="Calibri" w:cs="Calibri"/>
                <w:sz w:val="20"/>
                <w:szCs w:val="20"/>
              </w:rPr>
            </w:pPr>
            <w:r w:rsidRPr="00922B23">
              <w:rPr>
                <w:rFonts w:ascii="Arial" w:hAnsi="Arial" w:cs="Arial"/>
                <w:sz w:val="20"/>
                <w:szCs w:val="20"/>
              </w:rPr>
              <w:t>Solidarity and means of action</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80AAA8" w14:textId="7FD19F4D" w:rsidR="00BE3941" w:rsidRPr="00603383" w:rsidRDefault="00BE3941" w:rsidP="00BE3941">
            <w:pPr>
              <w:pStyle w:val="TableTextLarge"/>
              <w:rPr>
                <w:rFonts w:ascii="Calibri" w:hAnsi="Calibri" w:cs="Calibri"/>
                <w:sz w:val="20"/>
                <w:szCs w:val="20"/>
              </w:rPr>
            </w:pPr>
            <w:r>
              <w:rPr>
                <w:rFonts w:ascii="Arial" w:hAnsi="Arial" w:cs="Arial"/>
                <w:sz w:val="20"/>
                <w:szCs w:val="20"/>
              </w:rPr>
              <w:t>E</w:t>
            </w:r>
            <w:r w:rsidRPr="00922B23">
              <w:rPr>
                <w:rFonts w:ascii="Arial" w:hAnsi="Arial" w:cs="Arial"/>
                <w:sz w:val="20"/>
                <w:szCs w:val="20"/>
              </w:rPr>
              <w:t>ncouraging, expressing goals and duration.</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1FCDD1" w14:textId="4CD6C88D" w:rsidR="00BE3941" w:rsidRPr="00603383" w:rsidRDefault="00BE3941" w:rsidP="00BE3941">
            <w:pPr>
              <w:pStyle w:val="TableTextLarge"/>
              <w:rPr>
                <w:rFonts w:ascii="Calibri" w:hAnsi="Calibri" w:cs="Calibri"/>
                <w:sz w:val="20"/>
                <w:szCs w:val="20"/>
              </w:rPr>
            </w:pPr>
            <w:r>
              <w:rPr>
                <w:rFonts w:ascii="Arial" w:hAnsi="Arial" w:cs="Arial"/>
                <w:sz w:val="20"/>
                <w:szCs w:val="20"/>
              </w:rPr>
              <w:t>L</w:t>
            </w:r>
            <w:r w:rsidRPr="00922B23">
              <w:rPr>
                <w:rFonts w:ascii="Arial" w:hAnsi="Arial" w:cs="Arial"/>
                <w:sz w:val="20"/>
                <w:szCs w:val="20"/>
              </w:rPr>
              <w:t>exis for encouraging, protesting and committing to a cause.</w:t>
            </w:r>
          </w:p>
        </w:tc>
        <w:tc>
          <w:tcPr>
            <w:tcW w:w="979" w:type="pct"/>
            <w:tcBorders>
              <w:top w:val="single" w:sz="4" w:space="0" w:color="auto"/>
              <w:left w:val="single" w:sz="4" w:space="0" w:color="auto"/>
              <w:bottom w:val="single" w:sz="4" w:space="0" w:color="auto"/>
              <w:right w:val="single" w:sz="4" w:space="0" w:color="auto"/>
            </w:tcBorders>
            <w:vAlign w:val="center"/>
          </w:tcPr>
          <w:p w14:paraId="14279C27" w14:textId="595759BF" w:rsidR="00BE3941" w:rsidRPr="00603383" w:rsidRDefault="00BE3941" w:rsidP="00BE3941">
            <w:pPr>
              <w:pStyle w:val="TableTextLarge"/>
              <w:rPr>
                <w:rFonts w:ascii="Calibri" w:hAnsi="Calibri" w:cs="Calibri"/>
                <w:sz w:val="20"/>
                <w:szCs w:val="20"/>
              </w:rPr>
            </w:pPr>
            <w:r w:rsidRPr="00922B23">
              <w:rPr>
                <w:rFonts w:ascii="Arial" w:hAnsi="Arial" w:cs="Arial"/>
                <w:sz w:val="20"/>
                <w:szCs w:val="20"/>
              </w:rPr>
              <w:t>French health system</w:t>
            </w: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9E33BF" w14:textId="34EA525E" w:rsidR="00BE3941" w:rsidRPr="00603383" w:rsidRDefault="00BE3941" w:rsidP="00BE3941">
            <w:pPr>
              <w:pStyle w:val="TableTextLarge"/>
              <w:rPr>
                <w:rFonts w:ascii="Calibri" w:hAnsi="Calibri" w:cs="Calibri"/>
                <w:sz w:val="20"/>
                <w:szCs w:val="20"/>
              </w:rPr>
            </w:pPr>
            <w:r>
              <w:rPr>
                <w:rFonts w:ascii="Arial" w:hAnsi="Arial" w:cs="Arial"/>
                <w:sz w:val="20"/>
                <w:szCs w:val="20"/>
              </w:rPr>
              <w:t>V</w:t>
            </w:r>
            <w:r w:rsidRPr="00922B23">
              <w:rPr>
                <w:rFonts w:ascii="Arial" w:hAnsi="Arial" w:cs="Arial"/>
                <w:sz w:val="20"/>
                <w:szCs w:val="20"/>
              </w:rPr>
              <w:t>erbs + prepositions, past tenses,</w:t>
            </w:r>
            <w:r w:rsidR="00CB7763">
              <w:rPr>
                <w:rFonts w:ascii="Arial" w:hAnsi="Arial" w:cs="Arial"/>
                <w:sz w:val="20"/>
                <w:szCs w:val="20"/>
              </w:rPr>
              <w:t xml:space="preserve"> </w:t>
            </w:r>
            <w:r w:rsidR="00CB7763" w:rsidRPr="00922B23">
              <w:rPr>
                <w:rFonts w:ascii="Arial" w:hAnsi="Arial" w:cs="Arial"/>
                <w:sz w:val="20"/>
                <w:szCs w:val="20"/>
              </w:rPr>
              <w:t xml:space="preserve"> </w:t>
            </w:r>
            <w:r w:rsidR="00CB7763">
              <w:rPr>
                <w:rFonts w:ascii="Arial" w:hAnsi="Arial" w:cs="Arial"/>
                <w:sz w:val="20"/>
                <w:szCs w:val="20"/>
              </w:rPr>
              <w:t>p</w:t>
            </w:r>
            <w:r w:rsidR="00CB7763" w:rsidRPr="00922B23">
              <w:rPr>
                <w:rFonts w:ascii="Arial" w:hAnsi="Arial" w:cs="Arial"/>
                <w:sz w:val="20"/>
                <w:szCs w:val="20"/>
              </w:rPr>
              <w:t>resent participle and gerund, health</w:t>
            </w:r>
          </w:p>
        </w:tc>
      </w:tr>
      <w:tr w:rsidR="00BE3941" w:rsidRPr="00603383" w14:paraId="3EFD4DB5"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F08C1C" w14:textId="77777777" w:rsidR="00BE3941" w:rsidRPr="00490985" w:rsidRDefault="00BE3941" w:rsidP="00BE3941">
            <w:pPr>
              <w:pStyle w:val="TableTextLarge"/>
              <w:rPr>
                <w:rFonts w:ascii="Calibri" w:hAnsi="Calibri" w:cs="Calibri"/>
              </w:rPr>
            </w:pPr>
            <w:r w:rsidRPr="00490985">
              <w:rPr>
                <w:rFonts w:ascii="Calibri" w:hAnsi="Calibri" w:cs="Calibri"/>
              </w:rPr>
              <w:t>12</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83BEF47" w14:textId="77777777" w:rsidR="00BE3941" w:rsidRPr="00603383" w:rsidRDefault="00BE3941" w:rsidP="00BE3941">
            <w:pPr>
              <w:pStyle w:val="TableTextLarge"/>
              <w:rPr>
                <w:rFonts w:ascii="Calibri" w:hAnsi="Calibri" w:cs="Calibri"/>
                <w:sz w:val="20"/>
                <w:szCs w:val="20"/>
              </w:rPr>
            </w:pP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E576037" w14:textId="77777777" w:rsidR="00BE3941" w:rsidRPr="00603383" w:rsidRDefault="00BE3941" w:rsidP="00BE3941">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9130D9F" w14:textId="77777777" w:rsidR="00BE3941" w:rsidRPr="00603383" w:rsidRDefault="00BE3941" w:rsidP="00BE3941">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FE7F54" w14:textId="77777777" w:rsidR="00BE3941" w:rsidRPr="00603383" w:rsidRDefault="00BE3941" w:rsidP="00BE3941">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06788F1" w14:textId="77777777" w:rsidR="00BE3941" w:rsidRPr="00603383" w:rsidRDefault="00BE3941" w:rsidP="00BE3941">
            <w:pPr>
              <w:pStyle w:val="TableTextLarge"/>
              <w:rPr>
                <w:rFonts w:ascii="Calibri" w:hAnsi="Calibri" w:cs="Calibri"/>
                <w:sz w:val="20"/>
                <w:szCs w:val="20"/>
              </w:rPr>
            </w:pPr>
          </w:p>
        </w:tc>
      </w:tr>
    </w:tbl>
    <w:p w14:paraId="169AEF86" w14:textId="77777777" w:rsidR="00EA13AF" w:rsidRDefault="00EA13AF" w:rsidP="00EA13AF">
      <w:pPr>
        <w:spacing w:after="160" w:line="259" w:lineRule="auto"/>
        <w:rPr>
          <w:rFonts w:ascii="Calibri" w:hAnsi="Calibri" w:cs="Calibri"/>
        </w:rPr>
      </w:pPr>
    </w:p>
    <w:p w14:paraId="50E3A831" w14:textId="77777777" w:rsidR="00EA13AF" w:rsidRPr="000E3B8B" w:rsidRDefault="00EA13AF" w:rsidP="00EA13AF">
      <w:pPr>
        <w:spacing w:line="259" w:lineRule="auto"/>
        <w:rPr>
          <w:rFonts w:ascii="Calibri" w:hAnsi="Calibri" w:cs="Calibri"/>
          <w:b/>
        </w:rPr>
      </w:pPr>
      <w:r>
        <w:rPr>
          <w:rFonts w:ascii="Calibri" w:hAnsi="Calibri" w:cs="Calibri"/>
          <w:b/>
        </w:rPr>
        <w:t>SEMESTER 2</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50"/>
        <w:gridCol w:w="1909"/>
        <w:gridCol w:w="3208"/>
        <w:gridCol w:w="2791"/>
        <w:gridCol w:w="2820"/>
        <w:gridCol w:w="2822"/>
      </w:tblGrid>
      <w:tr w:rsidR="00EA13AF" w:rsidRPr="00EA13AF" w14:paraId="3A24C84F" w14:textId="77777777" w:rsidTr="00EA13AF">
        <w:trPr>
          <w:trHeight w:val="312"/>
        </w:trPr>
        <w:tc>
          <w:tcPr>
            <w:tcW w:w="295" w:type="pct"/>
            <w:tcBorders>
              <w:bottom w:val="single" w:sz="4" w:space="0" w:color="auto"/>
            </w:tcBorders>
            <w:shd w:val="clear" w:color="auto" w:fill="7FA0C5"/>
            <w:vAlign w:val="bottom"/>
            <w:hideMark/>
          </w:tcPr>
          <w:p w14:paraId="48B848B3" w14:textId="77777777" w:rsidR="00EA13AF" w:rsidRPr="00EA13AF" w:rsidRDefault="00EA13AF" w:rsidP="00D5205A">
            <w:pPr>
              <w:pStyle w:val="TableHeadings"/>
              <w:jc w:val="center"/>
              <w:rPr>
                <w:rFonts w:ascii="Calibri" w:hAnsi="Calibri" w:cs="Calibri"/>
                <w:sz w:val="20"/>
                <w:szCs w:val="20"/>
              </w:rPr>
            </w:pPr>
            <w:r w:rsidRPr="00EA13AF">
              <w:rPr>
                <w:rFonts w:ascii="Calibri" w:hAnsi="Calibri" w:cs="Calibri"/>
                <w:sz w:val="20"/>
                <w:szCs w:val="20"/>
              </w:rPr>
              <w:t>week</w:t>
            </w:r>
          </w:p>
        </w:tc>
        <w:tc>
          <w:tcPr>
            <w:tcW w:w="663" w:type="pct"/>
            <w:tcBorders>
              <w:bottom w:val="single" w:sz="4" w:space="0" w:color="auto"/>
            </w:tcBorders>
            <w:shd w:val="clear" w:color="auto" w:fill="7FA0C5"/>
            <w:noWrap/>
            <w:vAlign w:val="bottom"/>
            <w:hideMark/>
          </w:tcPr>
          <w:p w14:paraId="60C9E041" w14:textId="77777777" w:rsidR="00EA13AF" w:rsidRPr="00EA13AF" w:rsidRDefault="00EA13AF" w:rsidP="00D5205A">
            <w:pPr>
              <w:pStyle w:val="TableHeadings"/>
              <w:jc w:val="center"/>
              <w:rPr>
                <w:rFonts w:ascii="Calibri" w:hAnsi="Calibri" w:cs="Calibri"/>
                <w:sz w:val="22"/>
                <w:szCs w:val="22"/>
              </w:rPr>
            </w:pPr>
            <w:r w:rsidRPr="00EA13AF">
              <w:rPr>
                <w:rFonts w:ascii="Calibri" w:hAnsi="Calibri" w:cs="Calibri"/>
                <w:sz w:val="22"/>
                <w:szCs w:val="22"/>
              </w:rPr>
              <w:t>main topic</w:t>
            </w:r>
          </w:p>
        </w:tc>
        <w:tc>
          <w:tcPr>
            <w:tcW w:w="1114" w:type="pct"/>
            <w:tcBorders>
              <w:bottom w:val="single" w:sz="4" w:space="0" w:color="auto"/>
            </w:tcBorders>
            <w:shd w:val="clear" w:color="auto" w:fill="7FA0C5"/>
            <w:noWrap/>
            <w:vAlign w:val="bottom"/>
            <w:hideMark/>
          </w:tcPr>
          <w:p w14:paraId="3BAD06AA" w14:textId="77777777" w:rsidR="00EA13AF" w:rsidRPr="00EA13AF" w:rsidRDefault="00EA13AF" w:rsidP="00D5205A">
            <w:pPr>
              <w:pStyle w:val="TableHeadings"/>
              <w:jc w:val="center"/>
              <w:rPr>
                <w:rFonts w:ascii="Calibri" w:hAnsi="Calibri" w:cs="Calibri"/>
                <w:sz w:val="22"/>
                <w:szCs w:val="22"/>
              </w:rPr>
            </w:pPr>
            <w:r w:rsidRPr="00EA13AF">
              <w:rPr>
                <w:rFonts w:ascii="Calibri" w:hAnsi="Calibri" w:cs="Calibri"/>
                <w:sz w:val="22"/>
                <w:szCs w:val="22"/>
              </w:rPr>
              <w:t>LEARNING OUTCOMES</w:t>
            </w:r>
          </w:p>
        </w:tc>
        <w:tc>
          <w:tcPr>
            <w:tcW w:w="969" w:type="pct"/>
            <w:tcBorders>
              <w:bottom w:val="single" w:sz="4" w:space="0" w:color="auto"/>
            </w:tcBorders>
            <w:shd w:val="clear" w:color="auto" w:fill="7FA0C5"/>
            <w:noWrap/>
            <w:vAlign w:val="bottom"/>
            <w:hideMark/>
          </w:tcPr>
          <w:p w14:paraId="77E5748E" w14:textId="77777777" w:rsidR="00EA13AF" w:rsidRPr="00EA13AF" w:rsidRDefault="00EA13AF" w:rsidP="00D5205A">
            <w:pPr>
              <w:pStyle w:val="TableHeadings"/>
              <w:jc w:val="center"/>
              <w:rPr>
                <w:rFonts w:ascii="Calibri" w:hAnsi="Calibri" w:cs="Calibri"/>
                <w:sz w:val="22"/>
                <w:szCs w:val="22"/>
              </w:rPr>
            </w:pPr>
            <w:r w:rsidRPr="00EA13AF">
              <w:rPr>
                <w:rFonts w:ascii="Calibri" w:hAnsi="Calibri" w:cs="Calibri"/>
                <w:sz w:val="22"/>
                <w:szCs w:val="22"/>
              </w:rPr>
              <w:t>LANGUAGE FOCUS</w:t>
            </w:r>
          </w:p>
        </w:tc>
        <w:tc>
          <w:tcPr>
            <w:tcW w:w="979" w:type="pct"/>
            <w:tcBorders>
              <w:bottom w:val="single" w:sz="4" w:space="0" w:color="auto"/>
            </w:tcBorders>
            <w:shd w:val="clear" w:color="auto" w:fill="7FA0C5"/>
            <w:vAlign w:val="bottom"/>
          </w:tcPr>
          <w:p w14:paraId="38B572C2" w14:textId="77777777" w:rsidR="00EA13AF" w:rsidRPr="00EA13AF" w:rsidRDefault="00EA13AF" w:rsidP="00D5205A">
            <w:pPr>
              <w:pStyle w:val="TableHeadings"/>
              <w:spacing w:before="120"/>
              <w:ind w:left="0"/>
              <w:jc w:val="center"/>
              <w:rPr>
                <w:rFonts w:ascii="Calibri" w:hAnsi="Calibri" w:cs="Calibri"/>
                <w:sz w:val="22"/>
                <w:szCs w:val="22"/>
              </w:rPr>
            </w:pPr>
            <w:r w:rsidRPr="00EA13AF">
              <w:rPr>
                <w:rFonts w:ascii="Calibri" w:hAnsi="Calibri" w:cs="Calibri"/>
                <w:sz w:val="22"/>
                <w:szCs w:val="22"/>
              </w:rPr>
              <w:t>CULTURE</w:t>
            </w:r>
          </w:p>
        </w:tc>
        <w:tc>
          <w:tcPr>
            <w:tcW w:w="980" w:type="pct"/>
            <w:tcBorders>
              <w:bottom w:val="single" w:sz="4" w:space="0" w:color="auto"/>
            </w:tcBorders>
            <w:shd w:val="clear" w:color="auto" w:fill="7FA0C5"/>
            <w:noWrap/>
            <w:vAlign w:val="bottom"/>
            <w:hideMark/>
          </w:tcPr>
          <w:p w14:paraId="24004A08" w14:textId="77777777" w:rsidR="00EA13AF" w:rsidRPr="00EA13AF" w:rsidRDefault="00EA13AF" w:rsidP="00D5205A">
            <w:pPr>
              <w:pStyle w:val="TableHeadings"/>
              <w:jc w:val="center"/>
              <w:rPr>
                <w:rFonts w:ascii="Calibri" w:hAnsi="Calibri" w:cs="Calibri"/>
                <w:sz w:val="22"/>
                <w:szCs w:val="22"/>
              </w:rPr>
            </w:pPr>
            <w:r w:rsidRPr="00EA13AF">
              <w:rPr>
                <w:rFonts w:ascii="Calibri" w:hAnsi="Calibri" w:cs="Calibri"/>
                <w:sz w:val="22"/>
                <w:szCs w:val="22"/>
              </w:rPr>
              <w:t>SELF-STUDY (qm+)</w:t>
            </w:r>
          </w:p>
        </w:tc>
      </w:tr>
      <w:tr w:rsidR="00EA13AF" w:rsidRPr="00490985" w14:paraId="6D48024D"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254967" w14:textId="77777777" w:rsidR="00EA13AF" w:rsidRPr="00490985" w:rsidRDefault="00EA13AF" w:rsidP="00D5205A">
            <w:pPr>
              <w:pStyle w:val="TableTextLarge"/>
              <w:rPr>
                <w:rFonts w:ascii="Calibri" w:hAnsi="Calibri" w:cs="Calibri"/>
              </w:rPr>
            </w:pP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217DD1EE" w14:textId="77777777" w:rsidR="00EA13AF" w:rsidRPr="00490985" w:rsidRDefault="00EA13AF" w:rsidP="00D5205A">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2EB654F" w14:textId="77777777" w:rsidR="00EA13AF" w:rsidRPr="00490985" w:rsidRDefault="00EA13AF" w:rsidP="00D5205A">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4B9A7D56" w14:textId="77777777" w:rsidR="00EA13AF" w:rsidRPr="00490985" w:rsidRDefault="00EA13AF" w:rsidP="00D5205A">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C72CFB" w14:textId="77777777" w:rsidR="00EA13AF" w:rsidRPr="00490985" w:rsidRDefault="00EA13AF" w:rsidP="00D5205A">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14:paraId="74153966" w14:textId="77777777" w:rsidR="00EA13AF" w:rsidRPr="00490985" w:rsidRDefault="00EA13AF" w:rsidP="00D5205A">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EA13AF" w:rsidRPr="00603383" w14:paraId="653452E2"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E8D4046" w14:textId="77777777" w:rsidR="00EA13AF" w:rsidRPr="00490985" w:rsidRDefault="00EA13AF" w:rsidP="00D5205A">
            <w:pPr>
              <w:pStyle w:val="TableTextLarge"/>
              <w:rPr>
                <w:rFonts w:ascii="Calibri" w:hAnsi="Calibri" w:cs="Calibri"/>
              </w:rPr>
            </w:pPr>
            <w:r w:rsidRPr="00490985">
              <w:rPr>
                <w:rFonts w:ascii="Calibri" w:hAnsi="Calibri" w:cs="Calibri"/>
              </w:rPr>
              <w:t>1</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E7CAD3" w14:textId="680331AC" w:rsidR="00EA13AF" w:rsidRPr="00603383" w:rsidRDefault="00BE3941" w:rsidP="00D5205A">
            <w:pPr>
              <w:pStyle w:val="TableTextLarge"/>
              <w:rPr>
                <w:rFonts w:ascii="Calibri" w:hAnsi="Calibri" w:cs="Calibri"/>
                <w:sz w:val="20"/>
                <w:szCs w:val="20"/>
              </w:rPr>
            </w:pPr>
            <w:r>
              <w:rPr>
                <w:rFonts w:ascii="Calibri" w:hAnsi="Calibri" w:cs="Calibri"/>
                <w:sz w:val="20"/>
                <w:szCs w:val="20"/>
              </w:rPr>
              <w:t>Art</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5CAAD6" w14:textId="2495E2E8" w:rsidR="00EA13AF" w:rsidRPr="00603383" w:rsidRDefault="00BE3941" w:rsidP="00D5205A">
            <w:pPr>
              <w:pStyle w:val="TableTextLarge"/>
              <w:rPr>
                <w:rFonts w:ascii="Calibri" w:hAnsi="Calibri" w:cs="Calibri"/>
                <w:sz w:val="20"/>
                <w:szCs w:val="20"/>
              </w:rPr>
            </w:pPr>
            <w:r w:rsidRPr="00922B23">
              <w:rPr>
                <w:rFonts w:ascii="Arial" w:hAnsi="Arial" w:cs="Arial"/>
                <w:sz w:val="20"/>
                <w:szCs w:val="20"/>
              </w:rPr>
              <w:t>Talking about a painting, expressing an opinion</w:t>
            </w:r>
            <w:r>
              <w:rPr>
                <w:rFonts w:ascii="Arial" w:hAnsi="Arial" w:cs="Arial"/>
                <w:sz w:val="20"/>
                <w:szCs w:val="20"/>
              </w:rPr>
              <w:t>.</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12B7B2" w14:textId="7546FB94" w:rsidR="00EA13AF" w:rsidRPr="00603383" w:rsidRDefault="00BE3941" w:rsidP="00D5205A">
            <w:pPr>
              <w:pStyle w:val="TableTextLarge"/>
              <w:rPr>
                <w:rFonts w:ascii="Calibri" w:hAnsi="Calibri" w:cs="Calibri"/>
                <w:sz w:val="20"/>
                <w:szCs w:val="20"/>
              </w:rPr>
            </w:pPr>
            <w:r w:rsidRPr="00922B23">
              <w:rPr>
                <w:rFonts w:ascii="Arial" w:hAnsi="Arial" w:cs="Arial"/>
                <w:sz w:val="20"/>
                <w:szCs w:val="20"/>
              </w:rPr>
              <w:t>Relative clauses with subjunctive, different question forms</w:t>
            </w:r>
            <w:r>
              <w:rPr>
                <w:rFonts w:ascii="Arial" w:hAnsi="Arial" w:cs="Arial"/>
                <w:sz w:val="20"/>
                <w:szCs w:val="20"/>
              </w:rPr>
              <w:t>.</w:t>
            </w:r>
          </w:p>
        </w:tc>
        <w:tc>
          <w:tcPr>
            <w:tcW w:w="979" w:type="pct"/>
            <w:tcBorders>
              <w:top w:val="single" w:sz="4" w:space="0" w:color="auto"/>
              <w:left w:val="single" w:sz="4" w:space="0" w:color="auto"/>
              <w:bottom w:val="single" w:sz="4" w:space="0" w:color="auto"/>
              <w:right w:val="single" w:sz="4" w:space="0" w:color="auto"/>
            </w:tcBorders>
            <w:vAlign w:val="center"/>
          </w:tcPr>
          <w:p w14:paraId="351E0D58" w14:textId="0F1F41E5" w:rsidR="00EA13AF" w:rsidRPr="00603383" w:rsidRDefault="0038647C" w:rsidP="00D5205A">
            <w:pPr>
              <w:pStyle w:val="TableTextLarge"/>
              <w:rPr>
                <w:rFonts w:ascii="Calibri" w:hAnsi="Calibri" w:cs="Calibri"/>
                <w:sz w:val="20"/>
                <w:szCs w:val="20"/>
              </w:rPr>
            </w:pPr>
            <w:r>
              <w:rPr>
                <w:rFonts w:ascii="Calibri" w:hAnsi="Calibri" w:cs="Calibri"/>
                <w:sz w:val="20"/>
                <w:szCs w:val="20"/>
              </w:rPr>
              <w:t>French culture</w:t>
            </w: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F2AF1A" w14:textId="77777777" w:rsidR="00EA13AF" w:rsidRPr="00603383" w:rsidRDefault="00EA13AF" w:rsidP="00D5205A">
            <w:pPr>
              <w:pStyle w:val="TableTextLarge"/>
              <w:rPr>
                <w:rFonts w:ascii="Calibri" w:hAnsi="Calibri" w:cs="Calibri"/>
                <w:sz w:val="20"/>
                <w:szCs w:val="20"/>
              </w:rPr>
            </w:pPr>
          </w:p>
        </w:tc>
      </w:tr>
      <w:tr w:rsidR="00EA13AF" w:rsidRPr="00603383" w14:paraId="7A9CDBC7"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5C8B29" w14:textId="77777777" w:rsidR="00EA13AF" w:rsidRPr="00490985" w:rsidRDefault="00EA13AF" w:rsidP="00D5205A">
            <w:pPr>
              <w:pStyle w:val="TableTextLarge"/>
              <w:rPr>
                <w:rFonts w:ascii="Calibri" w:hAnsi="Calibri" w:cs="Calibri"/>
              </w:rPr>
            </w:pPr>
            <w:r w:rsidRPr="00490985">
              <w:rPr>
                <w:rFonts w:ascii="Calibri" w:hAnsi="Calibri" w:cs="Calibri"/>
              </w:rPr>
              <w:t>2</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0535C51" w14:textId="60E2AD72" w:rsidR="00EA13AF" w:rsidRPr="00603383" w:rsidRDefault="00BE3941" w:rsidP="00D5205A">
            <w:pPr>
              <w:pStyle w:val="TableTextLarge"/>
              <w:rPr>
                <w:rFonts w:ascii="Calibri" w:hAnsi="Calibri" w:cs="Calibri"/>
                <w:sz w:val="20"/>
                <w:szCs w:val="20"/>
              </w:rPr>
            </w:pPr>
            <w:r>
              <w:rPr>
                <w:rFonts w:ascii="Calibri" w:hAnsi="Calibri" w:cs="Calibri"/>
                <w:sz w:val="20"/>
                <w:szCs w:val="20"/>
              </w:rPr>
              <w:t>Art</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0960A7" w14:textId="5A127DB5" w:rsidR="00EA13AF" w:rsidRPr="00603383" w:rsidRDefault="00BE3941" w:rsidP="00D5205A">
            <w:pPr>
              <w:pStyle w:val="TableTextLarge"/>
              <w:rPr>
                <w:rFonts w:ascii="Calibri" w:hAnsi="Calibri" w:cs="Calibri"/>
                <w:sz w:val="20"/>
                <w:szCs w:val="20"/>
              </w:rPr>
            </w:pPr>
            <w:r>
              <w:rPr>
                <w:rFonts w:ascii="Arial" w:hAnsi="Arial" w:cs="Arial"/>
                <w:sz w:val="20"/>
                <w:szCs w:val="20"/>
              </w:rPr>
              <w:t>S</w:t>
            </w:r>
            <w:r w:rsidRPr="00922B23">
              <w:rPr>
                <w:rFonts w:ascii="Arial" w:hAnsi="Arial" w:cs="Arial"/>
                <w:sz w:val="20"/>
                <w:szCs w:val="20"/>
              </w:rPr>
              <w:t>uggesting a cultural programme via a letter, asking questions, taking part in a debate.</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7CD963F" w14:textId="7DF71F3A" w:rsidR="00EA13AF" w:rsidRPr="00603383" w:rsidRDefault="00BE3941" w:rsidP="00D5205A">
            <w:pPr>
              <w:pStyle w:val="TableTextLarge"/>
              <w:rPr>
                <w:rFonts w:ascii="Calibri" w:hAnsi="Calibri" w:cs="Calibri"/>
                <w:sz w:val="20"/>
                <w:szCs w:val="20"/>
              </w:rPr>
            </w:pPr>
            <w:r>
              <w:rPr>
                <w:rFonts w:ascii="Arial" w:hAnsi="Arial" w:cs="Arial"/>
                <w:sz w:val="20"/>
                <w:szCs w:val="20"/>
              </w:rPr>
              <w:t>A</w:t>
            </w:r>
            <w:r w:rsidRPr="00922B23">
              <w:rPr>
                <w:rFonts w:ascii="Arial" w:hAnsi="Arial" w:cs="Arial"/>
                <w:sz w:val="20"/>
                <w:szCs w:val="20"/>
              </w:rPr>
              <w:t>dverbs, giving an opinion about a show, debating lexis.</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09D5D7" w14:textId="473030AE" w:rsidR="00EA13AF" w:rsidRPr="00603383" w:rsidRDefault="0038647C" w:rsidP="00D5205A">
            <w:pPr>
              <w:pStyle w:val="TableTextLarge"/>
              <w:rPr>
                <w:rFonts w:ascii="Calibri" w:hAnsi="Calibri" w:cs="Calibri"/>
                <w:sz w:val="20"/>
                <w:szCs w:val="20"/>
              </w:rPr>
            </w:pPr>
            <w:r>
              <w:rPr>
                <w:rFonts w:ascii="Calibri" w:hAnsi="Calibri" w:cs="Calibri"/>
                <w:sz w:val="20"/>
                <w:szCs w:val="20"/>
              </w:rPr>
              <w:t>French culture</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55D629C" w14:textId="6FF0B92B" w:rsidR="00EA13AF" w:rsidRPr="00603383" w:rsidRDefault="00CB7763" w:rsidP="00D5205A">
            <w:pPr>
              <w:pStyle w:val="TableTextLarge"/>
              <w:rPr>
                <w:rFonts w:ascii="Calibri" w:hAnsi="Calibri" w:cs="Calibri"/>
                <w:sz w:val="20"/>
                <w:szCs w:val="20"/>
              </w:rPr>
            </w:pPr>
            <w:r w:rsidRPr="00922B23">
              <w:rPr>
                <w:rFonts w:ascii="Arial" w:hAnsi="Arial" w:cs="Arial"/>
                <w:sz w:val="20"/>
                <w:szCs w:val="20"/>
              </w:rPr>
              <w:t>Cause and consequence, concession and opposition</w:t>
            </w:r>
          </w:p>
        </w:tc>
      </w:tr>
      <w:tr w:rsidR="00EA13AF" w:rsidRPr="00603383" w14:paraId="4AD9A8F8"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EA84AB7" w14:textId="77777777" w:rsidR="00EA13AF" w:rsidRPr="00490985" w:rsidRDefault="00EA13AF" w:rsidP="00D5205A">
            <w:pPr>
              <w:pStyle w:val="TableTextLarge"/>
              <w:rPr>
                <w:rFonts w:ascii="Calibri" w:hAnsi="Calibri" w:cs="Calibri"/>
              </w:rPr>
            </w:pPr>
            <w:r w:rsidRPr="00490985">
              <w:rPr>
                <w:rFonts w:ascii="Calibri" w:hAnsi="Calibri" w:cs="Calibri"/>
              </w:rPr>
              <w:t>3</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473E33" w14:textId="2FD55EE0" w:rsidR="00EA13AF" w:rsidRPr="00603383" w:rsidRDefault="00CB7763" w:rsidP="00D5205A">
            <w:pPr>
              <w:pStyle w:val="TableTextLarge"/>
              <w:rPr>
                <w:rFonts w:ascii="Calibri" w:hAnsi="Calibri" w:cs="Calibri"/>
                <w:sz w:val="20"/>
                <w:szCs w:val="20"/>
              </w:rPr>
            </w:pPr>
            <w:r w:rsidRPr="00922B23">
              <w:rPr>
                <w:rFonts w:ascii="Arial" w:hAnsi="Arial" w:cs="Arial"/>
                <w:sz w:val="20"/>
                <w:szCs w:val="20"/>
              </w:rPr>
              <w:t>Environment</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29FDC6" w14:textId="60CD683A" w:rsidR="00EA13AF" w:rsidRPr="00603383" w:rsidRDefault="00CB7763" w:rsidP="00D5205A">
            <w:pPr>
              <w:pStyle w:val="TableTextLarge"/>
              <w:rPr>
                <w:rFonts w:ascii="Calibri" w:hAnsi="Calibri" w:cs="Calibri"/>
                <w:sz w:val="20"/>
                <w:szCs w:val="20"/>
              </w:rPr>
            </w:pPr>
            <w:r w:rsidRPr="00922B23">
              <w:rPr>
                <w:rFonts w:ascii="Arial" w:hAnsi="Arial" w:cs="Arial"/>
                <w:sz w:val="20"/>
                <w:szCs w:val="20"/>
              </w:rPr>
              <w:t>Talking about the environment, describing work experience</w:t>
            </w:r>
            <w:r>
              <w:rPr>
                <w:rFonts w:ascii="Arial" w:hAnsi="Arial" w:cs="Arial"/>
                <w:sz w:val="20"/>
                <w:szCs w:val="20"/>
              </w:rPr>
              <w:t>.</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F96733" w14:textId="413F1C86" w:rsidR="00EA13AF" w:rsidRPr="00603383" w:rsidRDefault="00CB7763" w:rsidP="00D5205A">
            <w:pPr>
              <w:pStyle w:val="TableTextLarge"/>
              <w:rPr>
                <w:rFonts w:ascii="Calibri" w:hAnsi="Calibri" w:cs="Calibri"/>
                <w:sz w:val="20"/>
                <w:szCs w:val="20"/>
              </w:rPr>
            </w:pPr>
            <w:r w:rsidRPr="00922B23">
              <w:rPr>
                <w:rFonts w:ascii="Arial" w:hAnsi="Arial" w:cs="Arial"/>
                <w:sz w:val="20"/>
                <w:szCs w:val="20"/>
              </w:rPr>
              <w:t>Future tense, conditional</w:t>
            </w:r>
            <w:r>
              <w:rPr>
                <w:rFonts w:ascii="Arial" w:hAnsi="Arial" w:cs="Arial"/>
                <w:sz w:val="20"/>
                <w:szCs w:val="20"/>
              </w:rPr>
              <w:t>.</w:t>
            </w:r>
          </w:p>
        </w:tc>
        <w:tc>
          <w:tcPr>
            <w:tcW w:w="979" w:type="pct"/>
            <w:tcBorders>
              <w:top w:val="single" w:sz="4" w:space="0" w:color="auto"/>
              <w:left w:val="single" w:sz="4" w:space="0" w:color="auto"/>
              <w:bottom w:val="single" w:sz="4" w:space="0" w:color="auto"/>
              <w:right w:val="single" w:sz="4" w:space="0" w:color="auto"/>
            </w:tcBorders>
            <w:vAlign w:val="center"/>
          </w:tcPr>
          <w:p w14:paraId="20F8FA4D" w14:textId="71902389" w:rsidR="00EA13AF" w:rsidRPr="00603383" w:rsidRDefault="0038647C" w:rsidP="00D5205A">
            <w:pPr>
              <w:pStyle w:val="TableTextLarge"/>
              <w:rPr>
                <w:rFonts w:ascii="Calibri" w:hAnsi="Calibri" w:cs="Calibri"/>
                <w:sz w:val="20"/>
                <w:szCs w:val="20"/>
              </w:rPr>
            </w:pPr>
            <w:r>
              <w:rPr>
                <w:rFonts w:ascii="Calibri" w:hAnsi="Calibri" w:cs="Calibri"/>
                <w:sz w:val="20"/>
                <w:szCs w:val="20"/>
              </w:rPr>
              <w:t>Ecology</w:t>
            </w: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A72F99" w14:textId="5F4E9A11" w:rsidR="00EA13AF" w:rsidRPr="00603383" w:rsidRDefault="00CB7763" w:rsidP="00D5205A">
            <w:pPr>
              <w:pStyle w:val="TableTextLarge"/>
              <w:rPr>
                <w:rFonts w:ascii="Calibri" w:hAnsi="Calibri" w:cs="Calibri"/>
                <w:sz w:val="20"/>
                <w:szCs w:val="20"/>
              </w:rPr>
            </w:pPr>
            <w:r w:rsidRPr="00922B23">
              <w:rPr>
                <w:rFonts w:ascii="Arial" w:hAnsi="Arial" w:cs="Arial"/>
                <w:sz w:val="20"/>
                <w:szCs w:val="20"/>
              </w:rPr>
              <w:t>Future tense</w:t>
            </w:r>
          </w:p>
        </w:tc>
      </w:tr>
      <w:tr w:rsidR="00EA13AF" w:rsidRPr="00603383" w14:paraId="35D25AC2"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340844" w14:textId="77777777" w:rsidR="00EA13AF" w:rsidRPr="00490985" w:rsidRDefault="00EA13AF" w:rsidP="00D5205A">
            <w:pPr>
              <w:pStyle w:val="TableTextLarge"/>
              <w:rPr>
                <w:rFonts w:ascii="Calibri" w:hAnsi="Calibri" w:cs="Calibri"/>
              </w:rPr>
            </w:pPr>
            <w:r w:rsidRPr="00490985">
              <w:rPr>
                <w:rFonts w:ascii="Calibri" w:hAnsi="Calibri" w:cs="Calibri"/>
              </w:rPr>
              <w:t>4</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62DC7D5" w14:textId="7B58BCF4" w:rsidR="00EA13AF" w:rsidRPr="00603383" w:rsidRDefault="00CB7763" w:rsidP="00D5205A">
            <w:pPr>
              <w:pStyle w:val="TableTextLarge"/>
              <w:rPr>
                <w:rFonts w:ascii="Calibri" w:hAnsi="Calibri" w:cs="Calibri"/>
                <w:sz w:val="20"/>
                <w:szCs w:val="20"/>
              </w:rPr>
            </w:pPr>
            <w:r w:rsidRPr="00922B23">
              <w:rPr>
                <w:rFonts w:ascii="Arial" w:hAnsi="Arial" w:cs="Arial"/>
                <w:sz w:val="20"/>
                <w:szCs w:val="20"/>
              </w:rPr>
              <w:t>Environment</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CC0BB18" w14:textId="016B7553" w:rsidR="00CB7763" w:rsidRPr="00922B23" w:rsidRDefault="00CB7763" w:rsidP="00CB7763">
            <w:pPr>
              <w:rPr>
                <w:rFonts w:ascii="Arial" w:hAnsi="Arial" w:cs="Arial"/>
                <w:sz w:val="20"/>
                <w:szCs w:val="20"/>
              </w:rPr>
            </w:pPr>
            <w:r>
              <w:rPr>
                <w:rFonts w:ascii="Arial" w:hAnsi="Arial" w:cs="Arial"/>
                <w:sz w:val="20"/>
                <w:szCs w:val="20"/>
              </w:rPr>
              <w:t>M</w:t>
            </w:r>
            <w:r w:rsidRPr="00922B23">
              <w:rPr>
                <w:rFonts w:ascii="Arial" w:hAnsi="Arial" w:cs="Arial"/>
                <w:sz w:val="20"/>
                <w:szCs w:val="20"/>
              </w:rPr>
              <w:t>aking hypotheses, talking about the future, forbidding.</w:t>
            </w:r>
          </w:p>
          <w:p w14:paraId="155819E3" w14:textId="77777777" w:rsidR="00EA13AF" w:rsidRPr="00603383" w:rsidRDefault="00EA13AF"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FE5D554" w14:textId="25D681E0" w:rsidR="00EA13AF" w:rsidRPr="00603383" w:rsidRDefault="00CB7763" w:rsidP="00D5205A">
            <w:pPr>
              <w:pStyle w:val="TableTextLarge"/>
              <w:rPr>
                <w:rFonts w:ascii="Calibri" w:hAnsi="Calibri" w:cs="Calibri"/>
                <w:sz w:val="20"/>
                <w:szCs w:val="20"/>
              </w:rPr>
            </w:pPr>
            <w:r>
              <w:rPr>
                <w:rFonts w:ascii="Arial" w:hAnsi="Arial" w:cs="Arial"/>
                <w:sz w:val="20"/>
                <w:szCs w:val="20"/>
              </w:rPr>
              <w:t>D</w:t>
            </w:r>
            <w:r w:rsidRPr="00922B23">
              <w:rPr>
                <w:rFonts w:ascii="Arial" w:hAnsi="Arial" w:cs="Arial"/>
                <w:sz w:val="20"/>
                <w:szCs w:val="20"/>
              </w:rPr>
              <w:t>ifferent ways of expressing a hypothesis, personal pronouns.</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35FCBD" w14:textId="041AA518" w:rsidR="00EA13AF" w:rsidRPr="00603383" w:rsidRDefault="0038647C" w:rsidP="00D5205A">
            <w:pPr>
              <w:pStyle w:val="TableTextLarge"/>
              <w:rPr>
                <w:rFonts w:ascii="Calibri" w:hAnsi="Calibri" w:cs="Calibri"/>
                <w:sz w:val="20"/>
                <w:szCs w:val="20"/>
              </w:rPr>
            </w:pPr>
            <w:r>
              <w:rPr>
                <w:rFonts w:ascii="Calibri" w:hAnsi="Calibri" w:cs="Calibri"/>
                <w:sz w:val="20"/>
                <w:szCs w:val="20"/>
              </w:rPr>
              <w:t>The future of the planet</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52DB700" w14:textId="7D320C1A" w:rsidR="00EA13AF" w:rsidRPr="00603383" w:rsidRDefault="00CB7763" w:rsidP="00D5205A">
            <w:pPr>
              <w:pStyle w:val="TableTextLarge"/>
              <w:rPr>
                <w:rFonts w:ascii="Calibri" w:hAnsi="Calibri" w:cs="Calibri"/>
                <w:sz w:val="20"/>
                <w:szCs w:val="20"/>
              </w:rPr>
            </w:pPr>
            <w:r>
              <w:rPr>
                <w:rFonts w:ascii="Arial" w:hAnsi="Arial" w:cs="Arial"/>
                <w:sz w:val="20"/>
                <w:szCs w:val="20"/>
              </w:rPr>
              <w:t>C</w:t>
            </w:r>
            <w:r w:rsidRPr="00922B23">
              <w:rPr>
                <w:rFonts w:ascii="Arial" w:hAnsi="Arial" w:cs="Arial"/>
                <w:sz w:val="20"/>
                <w:szCs w:val="20"/>
              </w:rPr>
              <w:t>onditional, personal pronouns</w:t>
            </w:r>
          </w:p>
        </w:tc>
      </w:tr>
      <w:tr w:rsidR="00EA13AF" w:rsidRPr="00603383" w14:paraId="30B8B8D7"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1F0A38F" w14:textId="77777777" w:rsidR="00EA13AF" w:rsidRPr="00490985" w:rsidRDefault="00EA13AF" w:rsidP="00D5205A">
            <w:pPr>
              <w:pStyle w:val="TableTextLarge"/>
              <w:rPr>
                <w:rFonts w:ascii="Calibri" w:hAnsi="Calibri" w:cs="Calibri"/>
              </w:rPr>
            </w:pPr>
            <w:r w:rsidRPr="00490985">
              <w:rPr>
                <w:rFonts w:ascii="Calibri" w:hAnsi="Calibri" w:cs="Calibri"/>
              </w:rPr>
              <w:t>5</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BF920B" w14:textId="2DFDCC55" w:rsidR="00EA13AF" w:rsidRPr="00603383" w:rsidRDefault="00CB7763" w:rsidP="00D5205A">
            <w:pPr>
              <w:pStyle w:val="TableTextLarge"/>
              <w:rPr>
                <w:rFonts w:ascii="Calibri" w:hAnsi="Calibri" w:cs="Calibri"/>
                <w:sz w:val="20"/>
                <w:szCs w:val="20"/>
              </w:rPr>
            </w:pPr>
            <w:r w:rsidRPr="00922B23">
              <w:rPr>
                <w:rFonts w:ascii="Arial" w:hAnsi="Arial" w:cs="Arial"/>
                <w:sz w:val="20"/>
                <w:szCs w:val="20"/>
              </w:rPr>
              <w:t>Law and order</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529BD2" w14:textId="4DCA6B96" w:rsidR="00EA13AF" w:rsidRPr="00603383" w:rsidRDefault="00CB7763" w:rsidP="00D5205A">
            <w:pPr>
              <w:pStyle w:val="TableTextLarge"/>
              <w:rPr>
                <w:rFonts w:ascii="Calibri" w:hAnsi="Calibri" w:cs="Calibri"/>
                <w:sz w:val="20"/>
                <w:szCs w:val="20"/>
              </w:rPr>
            </w:pPr>
            <w:r w:rsidRPr="00922B23">
              <w:rPr>
                <w:rFonts w:ascii="Arial" w:hAnsi="Arial" w:cs="Arial"/>
                <w:sz w:val="20"/>
                <w:szCs w:val="20"/>
              </w:rPr>
              <w:t>Talking about justice</w:t>
            </w:r>
            <w:r>
              <w:rPr>
                <w:rFonts w:ascii="Arial" w:hAnsi="Arial" w:cs="Arial"/>
                <w:sz w:val="20"/>
                <w:szCs w:val="20"/>
              </w:rPr>
              <w:t>.</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308960" w14:textId="221B0B06" w:rsidR="00EA13AF" w:rsidRPr="00603383" w:rsidRDefault="00CB7763" w:rsidP="00D5205A">
            <w:pPr>
              <w:pStyle w:val="TableTextLarge"/>
              <w:rPr>
                <w:rFonts w:ascii="Calibri" w:hAnsi="Calibri" w:cs="Calibri"/>
                <w:sz w:val="20"/>
                <w:szCs w:val="20"/>
              </w:rPr>
            </w:pPr>
            <w:r w:rsidRPr="00922B23">
              <w:rPr>
                <w:rFonts w:ascii="Arial" w:hAnsi="Arial" w:cs="Arial"/>
                <w:sz w:val="20"/>
                <w:szCs w:val="20"/>
              </w:rPr>
              <w:t>Expressions of doubt and certainty</w:t>
            </w:r>
            <w:r>
              <w:rPr>
                <w:rFonts w:ascii="Arial" w:hAnsi="Arial" w:cs="Arial"/>
                <w:sz w:val="20"/>
                <w:szCs w:val="20"/>
              </w:rPr>
              <w:t>.</w:t>
            </w:r>
          </w:p>
        </w:tc>
        <w:tc>
          <w:tcPr>
            <w:tcW w:w="979" w:type="pct"/>
            <w:tcBorders>
              <w:top w:val="single" w:sz="4" w:space="0" w:color="auto"/>
              <w:left w:val="single" w:sz="4" w:space="0" w:color="auto"/>
              <w:bottom w:val="single" w:sz="4" w:space="0" w:color="auto"/>
              <w:right w:val="single" w:sz="4" w:space="0" w:color="auto"/>
            </w:tcBorders>
            <w:vAlign w:val="center"/>
          </w:tcPr>
          <w:p w14:paraId="401309A8" w14:textId="53256A62" w:rsidR="00EA13AF" w:rsidRPr="00603383" w:rsidRDefault="00CB7763" w:rsidP="00D5205A">
            <w:pPr>
              <w:pStyle w:val="TableTextLarge"/>
              <w:rPr>
                <w:rFonts w:ascii="Calibri" w:hAnsi="Calibri" w:cs="Calibri"/>
                <w:sz w:val="20"/>
                <w:szCs w:val="20"/>
              </w:rPr>
            </w:pPr>
            <w:r w:rsidRPr="00922B23">
              <w:rPr>
                <w:rFonts w:ascii="Arial" w:hAnsi="Arial" w:cs="Arial"/>
                <w:sz w:val="20"/>
                <w:szCs w:val="20"/>
              </w:rPr>
              <w:t>French political system</w:t>
            </w: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664D85" w14:textId="0E180372" w:rsidR="00EA13AF" w:rsidRPr="00603383" w:rsidRDefault="00CB7763" w:rsidP="00D5205A">
            <w:pPr>
              <w:pStyle w:val="TableTextLarge"/>
              <w:rPr>
                <w:rFonts w:ascii="Calibri" w:hAnsi="Calibri" w:cs="Calibri"/>
                <w:sz w:val="20"/>
                <w:szCs w:val="20"/>
              </w:rPr>
            </w:pPr>
            <w:r w:rsidRPr="00922B23">
              <w:rPr>
                <w:rFonts w:ascii="Arial" w:hAnsi="Arial" w:cs="Arial"/>
                <w:sz w:val="20"/>
                <w:szCs w:val="20"/>
              </w:rPr>
              <w:t>Politics</w:t>
            </w:r>
          </w:p>
        </w:tc>
      </w:tr>
      <w:tr w:rsidR="00EA13AF" w:rsidRPr="00603383" w14:paraId="4CE76339"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97DB8F" w14:textId="77777777" w:rsidR="00EA13AF" w:rsidRPr="00490985" w:rsidRDefault="00EA13AF" w:rsidP="00D5205A">
            <w:pPr>
              <w:pStyle w:val="TableTextLarge"/>
              <w:rPr>
                <w:rFonts w:ascii="Calibri" w:hAnsi="Calibri" w:cs="Calibri"/>
              </w:rPr>
            </w:pPr>
            <w:r w:rsidRPr="00490985">
              <w:rPr>
                <w:rFonts w:ascii="Calibri" w:hAnsi="Calibri" w:cs="Calibri"/>
              </w:rPr>
              <w:t>6</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1CED36B" w14:textId="1E25AC38" w:rsidR="00EA13AF" w:rsidRPr="00603383" w:rsidRDefault="00CB7763" w:rsidP="00D5205A">
            <w:pPr>
              <w:pStyle w:val="TableTextLarge"/>
              <w:rPr>
                <w:rFonts w:ascii="Calibri" w:hAnsi="Calibri" w:cs="Calibri"/>
                <w:sz w:val="20"/>
                <w:szCs w:val="20"/>
              </w:rPr>
            </w:pPr>
            <w:r w:rsidRPr="00922B23">
              <w:rPr>
                <w:rFonts w:ascii="Arial" w:hAnsi="Arial" w:cs="Arial"/>
                <w:sz w:val="20"/>
                <w:szCs w:val="20"/>
              </w:rPr>
              <w:t>Law and order</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8071A6B" w14:textId="0AAA7FC5" w:rsidR="00CB7763" w:rsidRPr="00922B23" w:rsidRDefault="00CB7763" w:rsidP="00CB7763">
            <w:pPr>
              <w:rPr>
                <w:rFonts w:ascii="Arial" w:hAnsi="Arial" w:cs="Arial"/>
                <w:sz w:val="20"/>
                <w:szCs w:val="20"/>
              </w:rPr>
            </w:pPr>
            <w:r>
              <w:rPr>
                <w:rFonts w:ascii="Arial" w:hAnsi="Arial" w:cs="Arial"/>
                <w:sz w:val="20"/>
                <w:szCs w:val="20"/>
              </w:rPr>
              <w:t>W</w:t>
            </w:r>
            <w:r w:rsidRPr="00922B23">
              <w:rPr>
                <w:rFonts w:ascii="Arial" w:hAnsi="Arial" w:cs="Arial"/>
                <w:sz w:val="20"/>
                <w:szCs w:val="20"/>
              </w:rPr>
              <w:t>riting a formal protest letter, expressing doubt and certainty.</w:t>
            </w:r>
          </w:p>
          <w:p w14:paraId="46917AE0" w14:textId="77777777" w:rsidR="00EA13AF" w:rsidRPr="00603383" w:rsidRDefault="00EA13AF"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623B665" w14:textId="679185E9" w:rsidR="00EA13AF" w:rsidRPr="00603383" w:rsidRDefault="00CB7763" w:rsidP="00D5205A">
            <w:pPr>
              <w:pStyle w:val="TableTextLarge"/>
              <w:rPr>
                <w:rFonts w:ascii="Calibri" w:hAnsi="Calibri" w:cs="Calibri"/>
                <w:sz w:val="20"/>
                <w:szCs w:val="20"/>
              </w:rPr>
            </w:pPr>
            <w:r>
              <w:rPr>
                <w:rFonts w:ascii="Arial" w:hAnsi="Arial" w:cs="Arial"/>
                <w:sz w:val="20"/>
                <w:szCs w:val="20"/>
              </w:rPr>
              <w:t>P</w:t>
            </w:r>
            <w:r w:rsidRPr="00922B23">
              <w:rPr>
                <w:rFonts w:ascii="Arial" w:hAnsi="Arial" w:cs="Arial"/>
                <w:sz w:val="20"/>
                <w:szCs w:val="20"/>
              </w:rPr>
              <w:t>ersonal pronouns, justice lexis.</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19246C" w14:textId="598616A0" w:rsidR="00EA13AF" w:rsidRPr="00603383" w:rsidRDefault="00CB7763" w:rsidP="00D5205A">
            <w:pPr>
              <w:pStyle w:val="TableTextLarge"/>
              <w:rPr>
                <w:rFonts w:ascii="Calibri" w:hAnsi="Calibri" w:cs="Calibri"/>
                <w:sz w:val="20"/>
                <w:szCs w:val="20"/>
              </w:rPr>
            </w:pPr>
            <w:r w:rsidRPr="00922B23">
              <w:rPr>
                <w:rFonts w:ascii="Arial" w:hAnsi="Arial" w:cs="Arial"/>
                <w:sz w:val="20"/>
                <w:szCs w:val="20"/>
              </w:rPr>
              <w:t>French political system</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6971401" w14:textId="795DCB8E" w:rsidR="00EA13AF" w:rsidRPr="00603383" w:rsidRDefault="00CB7763" w:rsidP="00D5205A">
            <w:pPr>
              <w:pStyle w:val="TableTextLarge"/>
              <w:rPr>
                <w:rFonts w:ascii="Calibri" w:hAnsi="Calibri" w:cs="Calibri"/>
                <w:sz w:val="20"/>
                <w:szCs w:val="20"/>
              </w:rPr>
            </w:pPr>
            <w:r w:rsidRPr="00922B23">
              <w:rPr>
                <w:rFonts w:ascii="Arial" w:hAnsi="Arial" w:cs="Arial"/>
                <w:sz w:val="20"/>
                <w:szCs w:val="20"/>
              </w:rPr>
              <w:t>Politics</w:t>
            </w:r>
          </w:p>
        </w:tc>
      </w:tr>
      <w:tr w:rsidR="00EA13AF" w:rsidRPr="00603383" w14:paraId="003FE491"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63D65B05" w14:textId="77777777" w:rsidR="00EA13AF" w:rsidRPr="00490985" w:rsidRDefault="00EA13AF" w:rsidP="00D5205A">
            <w:pPr>
              <w:pStyle w:val="TableTextLarge"/>
              <w:rPr>
                <w:rFonts w:ascii="Calibri" w:hAnsi="Calibri" w:cs="Calibri"/>
              </w:rPr>
            </w:pPr>
            <w:r w:rsidRPr="00490985">
              <w:rPr>
                <w:rFonts w:ascii="Calibri" w:hAnsi="Calibri" w:cs="Calibri"/>
              </w:rPr>
              <w:t>7</w:t>
            </w:r>
          </w:p>
        </w:tc>
        <w:tc>
          <w:tcPr>
            <w:tcW w:w="4705"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16EBC70" w14:textId="52E99C65" w:rsidR="00EA13AF" w:rsidRPr="00603383" w:rsidRDefault="00B57242" w:rsidP="00D5205A">
            <w:pPr>
              <w:pStyle w:val="TableTextLarge"/>
              <w:rPr>
                <w:rFonts w:ascii="Calibri" w:eastAsia="SimSun" w:hAnsi="Calibri" w:cs="Calibri"/>
                <w:sz w:val="20"/>
                <w:szCs w:val="20"/>
              </w:rPr>
            </w:pPr>
            <w:r>
              <w:rPr>
                <w:rFonts w:ascii="Calibri" w:hAnsi="Calibri" w:cs="Calibri"/>
                <w:sz w:val="20"/>
                <w:szCs w:val="20"/>
              </w:rPr>
              <w:t>STUDY</w:t>
            </w:r>
            <w:r w:rsidR="00EA13AF" w:rsidRPr="00603383">
              <w:rPr>
                <w:rFonts w:ascii="Calibri" w:hAnsi="Calibri" w:cs="Calibri"/>
                <w:sz w:val="20"/>
                <w:szCs w:val="20"/>
              </w:rPr>
              <w:t xml:space="preserve"> WEEK: </w:t>
            </w:r>
            <w:r w:rsidR="00EA13AF">
              <w:rPr>
                <w:rFonts w:ascii="Calibri" w:eastAsia="SimSun" w:hAnsi="Calibri" w:cs="Calibri"/>
                <w:sz w:val="20"/>
                <w:szCs w:val="20"/>
              </w:rPr>
              <w:t xml:space="preserve"> Please p</w:t>
            </w:r>
            <w:r w:rsidR="00EA13AF" w:rsidRPr="00603383">
              <w:rPr>
                <w:rFonts w:ascii="Calibri" w:eastAsia="SimSun" w:hAnsi="Calibri" w:cs="Calibri"/>
                <w:sz w:val="20"/>
                <w:szCs w:val="20"/>
              </w:rPr>
              <w:t>repare your Writing Project</w:t>
            </w:r>
            <w:r w:rsidR="00EA13AF">
              <w:rPr>
                <w:rFonts w:ascii="Calibri" w:eastAsia="SimSun" w:hAnsi="Calibri" w:cs="Calibri"/>
                <w:sz w:val="20"/>
                <w:szCs w:val="20"/>
              </w:rPr>
              <w:t xml:space="preserve"> for submission.</w:t>
            </w:r>
          </w:p>
        </w:tc>
      </w:tr>
      <w:tr w:rsidR="00EA13AF" w:rsidRPr="00603383" w14:paraId="77EEFEB9"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3033EB" w14:textId="77777777" w:rsidR="00EA13AF" w:rsidRPr="00490985" w:rsidRDefault="00EA13AF" w:rsidP="00D5205A">
            <w:pPr>
              <w:pStyle w:val="TableTextLarge"/>
              <w:rPr>
                <w:rFonts w:ascii="Calibri" w:hAnsi="Calibri" w:cs="Calibri"/>
              </w:rPr>
            </w:pPr>
            <w:r w:rsidRPr="00490985">
              <w:rPr>
                <w:rFonts w:ascii="Calibri" w:hAnsi="Calibri" w:cs="Calibri"/>
              </w:rPr>
              <w:t>8</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A447C6B" w14:textId="071EF077" w:rsidR="00EA13AF" w:rsidRPr="00CB7763" w:rsidRDefault="00CB7763" w:rsidP="00D5205A">
            <w:pPr>
              <w:pStyle w:val="TableTextLarge"/>
              <w:rPr>
                <w:rFonts w:ascii="Arial" w:hAnsi="Arial" w:cs="Arial"/>
                <w:sz w:val="20"/>
                <w:szCs w:val="20"/>
              </w:rPr>
            </w:pPr>
            <w:r w:rsidRPr="00CB7763">
              <w:rPr>
                <w:rFonts w:ascii="Arial" w:hAnsi="Arial" w:cs="Arial"/>
                <w:sz w:val="20"/>
                <w:szCs w:val="20"/>
              </w:rPr>
              <w:t>Travel</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065BFA9" w14:textId="052C5EA6" w:rsidR="00EA13AF" w:rsidRPr="00603383" w:rsidRDefault="00CB7763" w:rsidP="00D5205A">
            <w:pPr>
              <w:pStyle w:val="TableTextLarge"/>
              <w:rPr>
                <w:rFonts w:ascii="Calibri" w:hAnsi="Calibri" w:cs="Calibri"/>
                <w:sz w:val="20"/>
                <w:szCs w:val="20"/>
              </w:rPr>
            </w:pPr>
            <w:r w:rsidRPr="00922B23">
              <w:rPr>
                <w:rFonts w:ascii="Arial" w:hAnsi="Arial" w:cs="Arial"/>
                <w:sz w:val="20"/>
                <w:szCs w:val="20"/>
              </w:rPr>
              <w:t>Talking about travel, making a recommendation</w:t>
            </w:r>
            <w:r>
              <w:rPr>
                <w:rFonts w:ascii="Arial" w:hAnsi="Arial" w:cs="Arial"/>
                <w:sz w:val="20"/>
                <w:szCs w:val="20"/>
              </w:rPr>
              <w:t>.</w:t>
            </w: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A765F01" w14:textId="54B44A1B" w:rsidR="00EA13AF" w:rsidRPr="00603383" w:rsidRDefault="00CB7763" w:rsidP="00D5205A">
            <w:pPr>
              <w:pStyle w:val="TableTextLarge"/>
              <w:rPr>
                <w:rFonts w:ascii="Calibri" w:hAnsi="Calibri" w:cs="Calibri"/>
                <w:sz w:val="20"/>
                <w:szCs w:val="20"/>
              </w:rPr>
            </w:pPr>
            <w:r w:rsidRPr="00922B23">
              <w:rPr>
                <w:rFonts w:ascii="Arial" w:hAnsi="Arial" w:cs="Arial"/>
                <w:sz w:val="20"/>
                <w:szCs w:val="20"/>
              </w:rPr>
              <w:t>Indefinite pronouns, negatives, passé simple</w:t>
            </w:r>
            <w:r>
              <w:rPr>
                <w:rFonts w:ascii="Arial" w:hAnsi="Arial" w:cs="Arial"/>
                <w:sz w:val="20"/>
                <w:szCs w:val="20"/>
              </w:rPr>
              <w:t>.</w:t>
            </w: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279471" w14:textId="71BB903D" w:rsidR="00EA13AF" w:rsidRPr="00603383" w:rsidRDefault="0038647C" w:rsidP="00D5205A">
            <w:pPr>
              <w:pStyle w:val="TableTextLarge"/>
              <w:rPr>
                <w:rFonts w:ascii="Calibri" w:hAnsi="Calibri" w:cs="Calibri"/>
                <w:sz w:val="20"/>
                <w:szCs w:val="20"/>
              </w:rPr>
            </w:pPr>
            <w:r>
              <w:rPr>
                <w:rFonts w:ascii="Calibri" w:hAnsi="Calibri" w:cs="Calibri"/>
                <w:sz w:val="20"/>
                <w:szCs w:val="20"/>
              </w:rPr>
              <w:t>Tourism</w:t>
            </w: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B766435" w14:textId="77777777" w:rsidR="00EA13AF" w:rsidRPr="00603383" w:rsidRDefault="00EA13AF" w:rsidP="00D5205A">
            <w:pPr>
              <w:pStyle w:val="TableTextLarge"/>
              <w:rPr>
                <w:rFonts w:ascii="Calibri" w:hAnsi="Calibri" w:cs="Calibri"/>
                <w:sz w:val="20"/>
                <w:szCs w:val="20"/>
              </w:rPr>
            </w:pPr>
          </w:p>
        </w:tc>
      </w:tr>
      <w:tr w:rsidR="00EA13AF" w:rsidRPr="00603383" w14:paraId="457ED968"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26AEE543" w14:textId="77777777" w:rsidR="00EA13AF" w:rsidRPr="00490985" w:rsidRDefault="00EA13AF" w:rsidP="00D5205A">
            <w:pPr>
              <w:pStyle w:val="TableTextLarge"/>
              <w:rPr>
                <w:rFonts w:ascii="Calibri" w:hAnsi="Calibri" w:cs="Calibri"/>
              </w:rPr>
            </w:pPr>
            <w:r w:rsidRPr="00490985">
              <w:rPr>
                <w:rFonts w:ascii="Calibri" w:hAnsi="Calibri" w:cs="Calibri"/>
              </w:rPr>
              <w:t>9</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9DFE1A" w14:textId="69D49B60" w:rsidR="00EA13AF" w:rsidRPr="00CB7763" w:rsidRDefault="00CB7763" w:rsidP="00D5205A">
            <w:pPr>
              <w:pStyle w:val="TableTextLarge"/>
              <w:rPr>
                <w:rFonts w:ascii="Arial" w:hAnsi="Arial" w:cs="Arial"/>
                <w:sz w:val="20"/>
                <w:szCs w:val="20"/>
              </w:rPr>
            </w:pPr>
            <w:r w:rsidRPr="00CB7763">
              <w:rPr>
                <w:rFonts w:ascii="Arial" w:hAnsi="Arial" w:cs="Arial"/>
                <w:sz w:val="20"/>
                <w:szCs w:val="20"/>
              </w:rPr>
              <w:t>Travel</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29FF37" w14:textId="4FFEF0AA" w:rsidR="00EA13AF" w:rsidRPr="00603383" w:rsidRDefault="00CB7763" w:rsidP="00D5205A">
            <w:pPr>
              <w:pStyle w:val="TableTextLarge"/>
              <w:rPr>
                <w:rFonts w:ascii="Calibri" w:hAnsi="Calibri" w:cs="Calibri"/>
                <w:sz w:val="20"/>
                <w:szCs w:val="20"/>
              </w:rPr>
            </w:pPr>
            <w:r>
              <w:rPr>
                <w:rFonts w:ascii="Arial" w:hAnsi="Arial" w:cs="Arial"/>
                <w:sz w:val="20"/>
                <w:szCs w:val="20"/>
              </w:rPr>
              <w:t>N</w:t>
            </w:r>
            <w:r w:rsidRPr="00922B23">
              <w:rPr>
                <w:rFonts w:ascii="Arial" w:hAnsi="Arial" w:cs="Arial"/>
                <w:sz w:val="20"/>
                <w:szCs w:val="20"/>
              </w:rPr>
              <w:t>arrating a past event, resolving a problem on the phone, negotiating a trip.</w:t>
            </w: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30BDAB" w14:textId="5B728EA8" w:rsidR="00EA13AF" w:rsidRPr="00603383" w:rsidRDefault="00CB7763" w:rsidP="00D5205A">
            <w:pPr>
              <w:pStyle w:val="TableTextLarge"/>
              <w:rPr>
                <w:rFonts w:ascii="Calibri" w:hAnsi="Calibri" w:cs="Calibri"/>
                <w:sz w:val="20"/>
                <w:szCs w:val="20"/>
              </w:rPr>
            </w:pPr>
            <w:r>
              <w:rPr>
                <w:rFonts w:ascii="Arial" w:hAnsi="Arial" w:cs="Arial"/>
                <w:sz w:val="20"/>
                <w:szCs w:val="20"/>
              </w:rPr>
              <w:t>t</w:t>
            </w:r>
            <w:r w:rsidRPr="00922B23">
              <w:rPr>
                <w:rFonts w:ascii="Arial" w:hAnsi="Arial" w:cs="Arial"/>
                <w:sz w:val="20"/>
                <w:szCs w:val="20"/>
              </w:rPr>
              <w:t>ravel and tourist destination lexis, describing holiday destinations.</w:t>
            </w:r>
          </w:p>
        </w:tc>
        <w:tc>
          <w:tcPr>
            <w:tcW w:w="979" w:type="pct"/>
            <w:tcBorders>
              <w:top w:val="single" w:sz="4" w:space="0" w:color="auto"/>
              <w:left w:val="single" w:sz="4" w:space="0" w:color="auto"/>
              <w:bottom w:val="single" w:sz="4" w:space="0" w:color="auto"/>
              <w:right w:val="single" w:sz="4" w:space="0" w:color="auto"/>
            </w:tcBorders>
            <w:vAlign w:val="center"/>
          </w:tcPr>
          <w:p w14:paraId="14E9170D" w14:textId="06B4C96F" w:rsidR="00EA13AF" w:rsidRPr="00603383" w:rsidRDefault="00CB7763" w:rsidP="00D5205A">
            <w:pPr>
              <w:pStyle w:val="TableTextLarge"/>
              <w:rPr>
                <w:rFonts w:ascii="Calibri" w:hAnsi="Calibri" w:cs="Calibri"/>
                <w:sz w:val="20"/>
                <w:szCs w:val="20"/>
              </w:rPr>
            </w:pPr>
            <w:r w:rsidRPr="00922B23">
              <w:rPr>
                <w:rFonts w:ascii="Arial" w:hAnsi="Arial" w:cs="Arial"/>
                <w:sz w:val="20"/>
                <w:szCs w:val="20"/>
              </w:rPr>
              <w:t>Holidays</w:t>
            </w: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25FD9A" w14:textId="409D3949" w:rsidR="00EA13AF" w:rsidRPr="00603383" w:rsidRDefault="00CB7763" w:rsidP="00D5205A">
            <w:pPr>
              <w:pStyle w:val="TableTextLarge"/>
              <w:rPr>
                <w:rFonts w:ascii="Calibri" w:hAnsi="Calibri" w:cs="Calibri"/>
                <w:sz w:val="20"/>
                <w:szCs w:val="20"/>
              </w:rPr>
            </w:pPr>
            <w:r w:rsidRPr="00922B23">
              <w:rPr>
                <w:rFonts w:ascii="Arial" w:hAnsi="Arial" w:cs="Arial"/>
                <w:sz w:val="20"/>
                <w:szCs w:val="20"/>
              </w:rPr>
              <w:t>Passé simple</w:t>
            </w:r>
          </w:p>
        </w:tc>
      </w:tr>
      <w:tr w:rsidR="00EA13AF" w:rsidRPr="00603383" w14:paraId="0A447735"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674A2B" w14:textId="77777777" w:rsidR="00EA13AF" w:rsidRPr="00490985" w:rsidRDefault="00EA13AF" w:rsidP="00D5205A">
            <w:pPr>
              <w:pStyle w:val="TableTextLarge"/>
              <w:rPr>
                <w:rFonts w:ascii="Calibri" w:hAnsi="Calibri" w:cs="Calibri"/>
              </w:rPr>
            </w:pPr>
            <w:r w:rsidRPr="00490985">
              <w:rPr>
                <w:rFonts w:ascii="Calibri" w:hAnsi="Calibri" w:cs="Calibri"/>
              </w:rPr>
              <w:t>10</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B950FDD" w14:textId="3EAC9E70" w:rsidR="00EA13AF" w:rsidRPr="00603383" w:rsidRDefault="00915BA9" w:rsidP="00D5205A">
            <w:pPr>
              <w:pStyle w:val="TableTextLarge"/>
              <w:rPr>
                <w:rFonts w:ascii="Calibri" w:hAnsi="Calibri" w:cs="Calibri"/>
                <w:sz w:val="20"/>
                <w:szCs w:val="20"/>
              </w:rPr>
            </w:pPr>
            <w:r>
              <w:rPr>
                <w:rFonts w:ascii="Calibri" w:hAnsi="Calibri" w:cs="Calibri"/>
                <w:sz w:val="20"/>
                <w:szCs w:val="20"/>
              </w:rPr>
              <w:t>Revision</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08E6CA0" w14:textId="77777777" w:rsidR="00EA13AF" w:rsidRPr="00603383" w:rsidRDefault="00EA13AF"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2E9F9B5" w14:textId="77777777" w:rsidR="00EA13AF" w:rsidRPr="00603383" w:rsidRDefault="00EA13AF" w:rsidP="00D5205A">
            <w:pPr>
              <w:pStyle w:val="TableTextLarge"/>
              <w:rPr>
                <w:rFonts w:ascii="Calibri" w:hAnsi="Calibri" w:cs="Calibri"/>
                <w:sz w:val="20"/>
                <w:szCs w:val="20"/>
                <w:lang w:val="de-DE"/>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1D8ED0" w14:textId="77777777" w:rsidR="00EA13AF" w:rsidRPr="00603383" w:rsidRDefault="00EA13AF" w:rsidP="00D5205A">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9FC9748" w14:textId="77777777" w:rsidR="00EA13AF" w:rsidRPr="00603383" w:rsidRDefault="00EA13AF" w:rsidP="00D5205A">
            <w:pPr>
              <w:pStyle w:val="TableTextLarge"/>
              <w:rPr>
                <w:rFonts w:ascii="Calibri" w:hAnsi="Calibri" w:cs="Calibri"/>
                <w:sz w:val="20"/>
                <w:szCs w:val="20"/>
              </w:rPr>
            </w:pPr>
          </w:p>
        </w:tc>
      </w:tr>
      <w:tr w:rsidR="00EA13AF" w:rsidRPr="00603383" w14:paraId="3381E0B1"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tcPr>
          <w:p w14:paraId="7F9DDBC1" w14:textId="77777777" w:rsidR="00EA13AF" w:rsidRPr="00490985" w:rsidRDefault="00EA13AF" w:rsidP="00D5205A">
            <w:pPr>
              <w:pStyle w:val="TableTextLarge"/>
              <w:rPr>
                <w:rFonts w:ascii="Calibri" w:hAnsi="Calibri" w:cs="Calibri"/>
              </w:rPr>
            </w:pPr>
            <w:r w:rsidRPr="00490985">
              <w:rPr>
                <w:rFonts w:ascii="Calibri" w:hAnsi="Calibri" w:cs="Calibri"/>
              </w:rPr>
              <w:lastRenderedPageBreak/>
              <w:t>11</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048175" w14:textId="1ECCA913" w:rsidR="00EA13AF" w:rsidRPr="00603383" w:rsidRDefault="00915BA9" w:rsidP="00D5205A">
            <w:pPr>
              <w:pStyle w:val="TableTextLarge"/>
              <w:rPr>
                <w:rFonts w:ascii="Calibri" w:hAnsi="Calibri" w:cs="Calibri"/>
                <w:sz w:val="20"/>
                <w:szCs w:val="20"/>
              </w:rPr>
            </w:pPr>
            <w:r>
              <w:rPr>
                <w:rFonts w:ascii="Calibri" w:hAnsi="Calibri" w:cs="Calibri"/>
                <w:sz w:val="20"/>
                <w:szCs w:val="20"/>
              </w:rPr>
              <w:t xml:space="preserve">Revision </w:t>
            </w:r>
          </w:p>
        </w:tc>
        <w:tc>
          <w:tcPr>
            <w:tcW w:w="111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E75991" w14:textId="77777777" w:rsidR="00EA13AF" w:rsidRPr="00603383" w:rsidRDefault="00EA13AF"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63F761" w14:textId="77777777" w:rsidR="00EA13AF" w:rsidRPr="00603383" w:rsidRDefault="00EA13AF" w:rsidP="00D5205A">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vAlign w:val="center"/>
          </w:tcPr>
          <w:p w14:paraId="411606B3" w14:textId="77777777" w:rsidR="00EA13AF" w:rsidRPr="00603383" w:rsidRDefault="00EA13AF" w:rsidP="00D5205A">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0BDF4B" w14:textId="77777777" w:rsidR="00EA13AF" w:rsidRPr="00603383" w:rsidRDefault="00EA13AF" w:rsidP="00D5205A">
            <w:pPr>
              <w:pStyle w:val="TableTextLarge"/>
              <w:rPr>
                <w:rFonts w:ascii="Calibri" w:hAnsi="Calibri" w:cs="Calibri"/>
                <w:sz w:val="20"/>
                <w:szCs w:val="20"/>
              </w:rPr>
            </w:pPr>
          </w:p>
        </w:tc>
      </w:tr>
      <w:tr w:rsidR="00EA13AF" w:rsidRPr="00603383" w14:paraId="31C1B01D" w14:textId="77777777" w:rsidTr="00D5205A">
        <w:trPr>
          <w:trHeight w:val="312"/>
        </w:trPr>
        <w:tc>
          <w:tcPr>
            <w:tcW w:w="29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95B2BB" w14:textId="77777777" w:rsidR="00EA13AF" w:rsidRPr="00490985" w:rsidRDefault="00EA13AF" w:rsidP="00D5205A">
            <w:pPr>
              <w:pStyle w:val="TableTextLarge"/>
              <w:rPr>
                <w:rFonts w:ascii="Calibri" w:hAnsi="Calibri" w:cs="Calibri"/>
              </w:rPr>
            </w:pPr>
            <w:r w:rsidRPr="00490985">
              <w:rPr>
                <w:rFonts w:ascii="Calibri" w:hAnsi="Calibri" w:cs="Calibri"/>
              </w:rPr>
              <w:t>12</w:t>
            </w:r>
          </w:p>
        </w:tc>
        <w:tc>
          <w:tcPr>
            <w:tcW w:w="66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1F66DE6" w14:textId="4CFC77E4" w:rsidR="00EA13AF" w:rsidRPr="00603383" w:rsidRDefault="00915BA9" w:rsidP="00D5205A">
            <w:pPr>
              <w:pStyle w:val="TableTextLarge"/>
              <w:rPr>
                <w:rFonts w:ascii="Calibri" w:hAnsi="Calibri" w:cs="Calibri"/>
                <w:sz w:val="20"/>
                <w:szCs w:val="20"/>
              </w:rPr>
            </w:pPr>
            <w:r>
              <w:rPr>
                <w:rFonts w:ascii="Calibri" w:hAnsi="Calibri" w:cs="Calibri"/>
                <w:sz w:val="20"/>
                <w:szCs w:val="20"/>
              </w:rPr>
              <w:t>Oral exams</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5E2F2B6" w14:textId="77777777" w:rsidR="00EA13AF" w:rsidRPr="00603383" w:rsidRDefault="00EA13AF" w:rsidP="00D5205A">
            <w:pPr>
              <w:pStyle w:val="TableTextLarge"/>
              <w:rPr>
                <w:rFonts w:ascii="Calibri" w:hAnsi="Calibri" w:cs="Calibri"/>
                <w:sz w:val="20"/>
                <w:szCs w:val="20"/>
              </w:rPr>
            </w:pPr>
          </w:p>
        </w:tc>
        <w:tc>
          <w:tcPr>
            <w:tcW w:w="96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E860803" w14:textId="77777777" w:rsidR="00EA13AF" w:rsidRPr="00603383" w:rsidRDefault="00EA13AF" w:rsidP="00D5205A">
            <w:pPr>
              <w:pStyle w:val="TableTextLarge"/>
              <w:rPr>
                <w:rFonts w:ascii="Calibri" w:hAnsi="Calibri" w:cs="Calibri"/>
                <w:sz w:val="20"/>
                <w:szCs w:val="20"/>
              </w:rPr>
            </w:pPr>
          </w:p>
        </w:tc>
        <w:tc>
          <w:tcPr>
            <w:tcW w:w="9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EE110A" w14:textId="77777777" w:rsidR="00EA13AF" w:rsidRPr="00603383" w:rsidRDefault="00EA13AF" w:rsidP="00D5205A">
            <w:pPr>
              <w:pStyle w:val="TableTextLarge"/>
              <w:rPr>
                <w:rFonts w:ascii="Calibri" w:hAnsi="Calibri" w:cs="Calibri"/>
                <w:sz w:val="20"/>
                <w:szCs w:val="20"/>
              </w:rPr>
            </w:pPr>
          </w:p>
        </w:tc>
        <w:tc>
          <w:tcPr>
            <w:tcW w:w="9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6107E15" w14:textId="77777777" w:rsidR="00EA13AF" w:rsidRPr="00603383" w:rsidRDefault="00EA13AF" w:rsidP="00D5205A">
            <w:pPr>
              <w:pStyle w:val="TableTextLarge"/>
              <w:rPr>
                <w:rFonts w:ascii="Calibri" w:hAnsi="Calibri" w:cs="Calibri"/>
                <w:sz w:val="20"/>
                <w:szCs w:val="20"/>
              </w:rPr>
            </w:pPr>
          </w:p>
        </w:tc>
      </w:tr>
    </w:tbl>
    <w:p w14:paraId="6E8E231F" w14:textId="77777777" w:rsidR="00EA13AF" w:rsidRDefault="00EA13AF" w:rsidP="00EA13AF">
      <w:pPr>
        <w:spacing w:after="160" w:line="259" w:lineRule="auto"/>
        <w:rPr>
          <w:rFonts w:ascii="Calibri" w:hAnsi="Calibri" w:cs="Calibri"/>
        </w:rPr>
      </w:pPr>
    </w:p>
    <w:p w14:paraId="4A3E5E6C" w14:textId="27A5E75B" w:rsidR="00CB7D2F" w:rsidRPr="00490985" w:rsidRDefault="00CB7D2F" w:rsidP="00CB7D2F">
      <w:pPr>
        <w:spacing w:after="160" w:line="259" w:lineRule="auto"/>
        <w:rPr>
          <w:rFonts w:ascii="Calibri" w:hAnsi="Calibri" w:cs="Calibri"/>
        </w:rPr>
      </w:pPr>
      <w:r w:rsidRPr="00490985">
        <w:rPr>
          <w:rFonts w:ascii="Calibri" w:hAnsi="Calibri" w:cs="Calibri"/>
        </w:rPr>
        <w:br w:type="page"/>
      </w:r>
    </w:p>
    <w:p w14:paraId="55B92016" w14:textId="77777777" w:rsidR="00490985" w:rsidRDefault="00490985">
      <w:pPr>
        <w:rPr>
          <w:rFonts w:ascii="Calibri" w:hAnsi="Calibri" w:cs="Calibri"/>
        </w:rPr>
        <w:sectPr w:rsidR="00490985" w:rsidSect="00490985">
          <w:pgSz w:w="15840" w:h="12240" w:orient="landscape" w:code="1"/>
          <w:pgMar w:top="1440" w:right="720" w:bottom="1440" w:left="720" w:header="709" w:footer="709" w:gutter="0"/>
          <w:cols w:space="708"/>
          <w:titlePg/>
          <w:docGrid w:linePitch="360"/>
        </w:sectPr>
      </w:pPr>
    </w:p>
    <w:p w14:paraId="3A10D771" w14:textId="77777777" w:rsidR="00CB7D2F" w:rsidRDefault="00CB7D2F">
      <w:pPr>
        <w:rPr>
          <w:rFonts w:ascii="Calibri" w:hAnsi="Calibri" w:cs="Calibri"/>
        </w:rPr>
      </w:pPr>
    </w:p>
    <w:p w14:paraId="3325CFA9" w14:textId="77777777" w:rsidR="00CB7D2F" w:rsidRDefault="00CB7D2F">
      <w:pPr>
        <w:rPr>
          <w:rFonts w:ascii="Calibri" w:hAnsi="Calibri" w:cs="Calibri"/>
        </w:rPr>
      </w:pPr>
    </w:p>
    <w:p w14:paraId="2BBE41C9" w14:textId="77777777" w:rsidR="00093DC1" w:rsidRPr="00D22026" w:rsidRDefault="00093DC1" w:rsidP="00093DC1">
      <w:pPr>
        <w:pStyle w:val="Heading3"/>
        <w:rPr>
          <w:rFonts w:ascii="Calibri" w:hAnsi="Calibri" w:cs="Calibri"/>
          <w:sz w:val="28"/>
          <w:szCs w:val="28"/>
        </w:rPr>
      </w:pPr>
      <w:r>
        <w:rPr>
          <w:rFonts w:ascii="Calibri" w:hAnsi="Calibri" w:cs="Calibri"/>
          <w:sz w:val="28"/>
          <w:szCs w:val="28"/>
        </w:rPr>
        <w:t>SEMESTER DATES 2023-24</w:t>
      </w:r>
    </w:p>
    <w:p w14:paraId="3CEE86B9" w14:textId="77777777" w:rsidR="00093DC1" w:rsidRPr="00D22026" w:rsidRDefault="00093DC1" w:rsidP="00093DC1">
      <w:pPr>
        <w:pStyle w:val="Text"/>
        <w:jc w:val="center"/>
        <w:rPr>
          <w:rFonts w:ascii="Calibri" w:hAnsi="Calibri" w:cs="Calibri"/>
          <w:sz w:val="22"/>
          <w:szCs w:val="22"/>
        </w:rPr>
      </w:pPr>
      <w:r w:rsidRPr="00D22026">
        <w:rPr>
          <w:rFonts w:ascii="Calibri" w:hAnsi="Calibri" w:cs="Calibri"/>
          <w:noProof/>
          <w:sz w:val="22"/>
          <w:szCs w:val="22"/>
          <w:lang w:eastAsia="zh-CN"/>
        </w:rPr>
        <mc:AlternateContent>
          <mc:Choice Requires="wps">
            <w:drawing>
              <wp:inline distT="0" distB="0" distL="0" distR="0" wp14:anchorId="298B9E8D" wp14:editId="6C4E55E5">
                <wp:extent cx="1558343" cy="45719"/>
                <wp:effectExtent l="0" t="0" r="3810" b="0"/>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AF1571C" id="Rectangle 25"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25B344B8" w14:textId="77777777" w:rsidR="00093DC1" w:rsidRDefault="00093DC1" w:rsidP="00093DC1">
      <w:pPr>
        <w:rPr>
          <w:rFonts w:ascii="Calibri" w:hAnsi="Calibri" w:cs="Calibri"/>
        </w:rPr>
      </w:pPr>
    </w:p>
    <w:p w14:paraId="696014B1" w14:textId="77777777" w:rsidR="00093DC1" w:rsidRPr="00CB7D2F" w:rsidRDefault="00093DC1" w:rsidP="00093DC1">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093DC1" w:rsidRPr="00AF29A2" w14:paraId="13217694"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2606BFF1" w14:textId="77777777" w:rsidR="00093DC1" w:rsidRPr="00051947" w:rsidRDefault="00093DC1" w:rsidP="009866DD">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6BFE3AC5" w14:textId="77777777" w:rsidR="00093DC1" w:rsidRPr="00051947" w:rsidRDefault="00093DC1" w:rsidP="009866DD">
            <w:pPr>
              <w:spacing w:before="120" w:after="120"/>
              <w:jc w:val="center"/>
              <w:rPr>
                <w:rFonts w:ascii="Calibri" w:hAnsi="Calibri" w:cs="Calibri"/>
              </w:rPr>
            </w:pPr>
            <w:r w:rsidRPr="00E46B9E">
              <w:rPr>
                <w:rFonts w:ascii="Calibri" w:hAnsi="Calibri" w:cs="Calibri"/>
                <w:b/>
                <w:color w:val="000000"/>
              </w:rPr>
              <w:t>Dates</w:t>
            </w:r>
          </w:p>
        </w:tc>
      </w:tr>
      <w:tr w:rsidR="00093DC1" w:rsidRPr="00AF29A2" w14:paraId="12B750A0"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05CECB89" w14:textId="77777777" w:rsidR="00093DC1" w:rsidRPr="0053613D" w:rsidRDefault="00093DC1"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6962E9FC" w14:textId="77777777" w:rsidR="00093DC1" w:rsidRPr="0053613D" w:rsidRDefault="00093DC1" w:rsidP="009866DD">
            <w:pPr>
              <w:spacing w:before="120" w:after="120"/>
              <w:rPr>
                <w:rFonts w:ascii="Calibri" w:hAnsi="Calibri" w:cs="Calibri"/>
                <w:sz w:val="22"/>
                <w:szCs w:val="22"/>
              </w:rPr>
            </w:pPr>
            <w:r>
              <w:rPr>
                <w:rFonts w:ascii="Calibri" w:hAnsi="Calibri" w:cs="Calibri"/>
                <w:color w:val="000000"/>
                <w:sz w:val="22"/>
                <w:szCs w:val="22"/>
              </w:rPr>
              <w:t>25 Sep – 5 Nov 2023</w:t>
            </w:r>
          </w:p>
        </w:tc>
      </w:tr>
      <w:tr w:rsidR="00093DC1" w:rsidRPr="00AF29A2" w14:paraId="2DDB6610"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1D9CC911" w14:textId="77777777" w:rsidR="00093DC1" w:rsidRPr="0053613D" w:rsidRDefault="00093DC1"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22DA5AD5" w14:textId="77777777" w:rsidR="00093DC1" w:rsidRPr="0053613D" w:rsidRDefault="00093DC1" w:rsidP="009866DD">
            <w:pPr>
              <w:spacing w:before="120" w:after="120"/>
              <w:rPr>
                <w:rFonts w:ascii="Calibri" w:eastAsia="SimSun"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093DC1" w:rsidRPr="00AF29A2" w14:paraId="207E9143"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54E72EA1" w14:textId="77777777" w:rsidR="00093DC1" w:rsidRPr="0053613D" w:rsidRDefault="00093DC1"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43F4C6E1" w14:textId="77777777" w:rsidR="00093DC1" w:rsidRPr="0053613D" w:rsidRDefault="00093DC1" w:rsidP="009866DD">
            <w:pPr>
              <w:spacing w:before="120" w:after="120"/>
              <w:rPr>
                <w:rFonts w:ascii="Calibri" w:eastAsia="SimSun" w:hAnsi="Calibri" w:cs="Calibri"/>
                <w:sz w:val="22"/>
                <w:szCs w:val="22"/>
              </w:rPr>
            </w:pPr>
            <w:r>
              <w:rPr>
                <w:rFonts w:ascii="Calibri" w:hAnsi="Calibri" w:cs="Calibri"/>
                <w:sz w:val="22"/>
                <w:szCs w:val="22"/>
              </w:rPr>
              <w:t>13 Nov – 15 Dec 2023</w:t>
            </w:r>
          </w:p>
        </w:tc>
      </w:tr>
      <w:tr w:rsidR="00093DC1" w:rsidRPr="00AF29A2" w14:paraId="6DA74957"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329783EB" w14:textId="77777777" w:rsidR="00093DC1" w:rsidRPr="0053613D" w:rsidRDefault="00093DC1" w:rsidP="009866DD">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79AC9A45" w14:textId="77777777" w:rsidR="00093DC1" w:rsidRPr="0053613D" w:rsidRDefault="00093DC1" w:rsidP="009866DD">
            <w:pPr>
              <w:spacing w:before="120" w:after="120"/>
              <w:rPr>
                <w:rFonts w:ascii="Calibri" w:eastAsia="SimSun" w:hAnsi="Calibri" w:cs="Calibri"/>
                <w:sz w:val="22"/>
                <w:szCs w:val="22"/>
              </w:rPr>
            </w:pPr>
            <w:r>
              <w:rPr>
                <w:rFonts w:ascii="Calibri" w:hAnsi="Calibri" w:cs="Calibri"/>
                <w:sz w:val="22"/>
                <w:szCs w:val="22"/>
              </w:rPr>
              <w:t>4 – 19 January 2024</w:t>
            </w:r>
          </w:p>
        </w:tc>
      </w:tr>
      <w:tr w:rsidR="00093DC1" w:rsidRPr="00AF29A2" w14:paraId="4EDDC205"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45B58D9C" w14:textId="77777777" w:rsidR="00093DC1" w:rsidRPr="00051947" w:rsidRDefault="00093DC1" w:rsidP="009866DD">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61066F03" w14:textId="77777777" w:rsidR="00093DC1" w:rsidRPr="00051947" w:rsidRDefault="00093DC1" w:rsidP="009866DD">
            <w:pPr>
              <w:spacing w:before="120" w:after="120"/>
              <w:jc w:val="center"/>
              <w:rPr>
                <w:rFonts w:ascii="Calibri" w:hAnsi="Calibri" w:cs="Calibri"/>
              </w:rPr>
            </w:pPr>
            <w:r w:rsidRPr="00E46B9E">
              <w:rPr>
                <w:rFonts w:ascii="Calibri" w:hAnsi="Calibri" w:cs="Calibri"/>
                <w:b/>
                <w:color w:val="000000"/>
              </w:rPr>
              <w:t>Dates</w:t>
            </w:r>
          </w:p>
        </w:tc>
      </w:tr>
      <w:tr w:rsidR="00093DC1" w:rsidRPr="00AF29A2" w14:paraId="5B3FD782"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2C69244B" w14:textId="77777777" w:rsidR="00093DC1" w:rsidRPr="0053613D" w:rsidRDefault="00093DC1"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58A208FE" w14:textId="77777777" w:rsidR="00093DC1" w:rsidRPr="0053613D" w:rsidRDefault="00093DC1" w:rsidP="009866DD">
            <w:pPr>
              <w:spacing w:before="120" w:after="120"/>
              <w:rPr>
                <w:rFonts w:ascii="Calibri" w:hAnsi="Calibri" w:cs="Calibri"/>
                <w:sz w:val="22"/>
                <w:szCs w:val="22"/>
              </w:rPr>
            </w:pPr>
            <w:r>
              <w:rPr>
                <w:rFonts w:ascii="Calibri" w:hAnsi="Calibri" w:cs="Calibri"/>
                <w:color w:val="000000"/>
                <w:sz w:val="22"/>
                <w:szCs w:val="22"/>
              </w:rPr>
              <w:t>22 Jan – 1 Mar 2024</w:t>
            </w:r>
          </w:p>
        </w:tc>
      </w:tr>
      <w:tr w:rsidR="00093DC1" w:rsidRPr="00AF29A2" w14:paraId="71F08CC3"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3B3B6AE5" w14:textId="77777777" w:rsidR="00093DC1" w:rsidRPr="0053613D" w:rsidRDefault="00093DC1"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7180B6C5" w14:textId="77777777" w:rsidR="00093DC1" w:rsidRPr="0053613D" w:rsidRDefault="00093DC1" w:rsidP="009866DD">
            <w:pPr>
              <w:spacing w:before="120" w:after="120"/>
              <w:rPr>
                <w:rFonts w:ascii="Calibri" w:eastAsia="SimSun" w:hAnsi="Calibri" w:cs="Calibri"/>
                <w:sz w:val="22"/>
                <w:szCs w:val="22"/>
              </w:rPr>
            </w:pPr>
            <w:r>
              <w:rPr>
                <w:rFonts w:ascii="Calibri" w:hAnsi="Calibri" w:cs="Calibri"/>
                <w:sz w:val="22"/>
                <w:szCs w:val="22"/>
              </w:rPr>
              <w:t>4 Mar – 8 Mar 2024</w:t>
            </w:r>
          </w:p>
        </w:tc>
      </w:tr>
      <w:tr w:rsidR="00093DC1" w:rsidRPr="00AF29A2" w14:paraId="52B00812"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345515F1" w14:textId="77777777" w:rsidR="00093DC1" w:rsidRPr="0053613D" w:rsidRDefault="00093DC1"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3F379731" w14:textId="77777777" w:rsidR="00093DC1" w:rsidRPr="0053613D" w:rsidRDefault="00093DC1" w:rsidP="009866DD">
            <w:pPr>
              <w:spacing w:before="120" w:after="120"/>
              <w:rPr>
                <w:rFonts w:ascii="Calibri" w:eastAsia="SimSun" w:hAnsi="Calibri" w:cs="Calibri"/>
                <w:sz w:val="22"/>
                <w:szCs w:val="22"/>
              </w:rPr>
            </w:pPr>
            <w:r>
              <w:rPr>
                <w:rFonts w:ascii="Calibri" w:hAnsi="Calibri" w:cs="Calibri"/>
                <w:sz w:val="22"/>
                <w:szCs w:val="22"/>
              </w:rPr>
              <w:t>11 Mar – 12 Apr 2024</w:t>
            </w:r>
          </w:p>
        </w:tc>
      </w:tr>
      <w:tr w:rsidR="00093DC1" w:rsidRPr="00AF29A2" w14:paraId="4F7A7E6F"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46326924" w14:textId="77777777" w:rsidR="00093DC1" w:rsidRPr="0053613D" w:rsidRDefault="00093DC1" w:rsidP="009866DD">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16F85250" w14:textId="77777777" w:rsidR="00093DC1" w:rsidRPr="0053613D" w:rsidRDefault="00093DC1" w:rsidP="009866DD">
            <w:pPr>
              <w:spacing w:before="120" w:after="120"/>
              <w:rPr>
                <w:rFonts w:ascii="Calibri" w:eastAsia="SimSun" w:hAnsi="Calibri" w:cs="Calibri"/>
                <w:sz w:val="22"/>
                <w:szCs w:val="22"/>
              </w:rPr>
            </w:pPr>
            <w:r>
              <w:rPr>
                <w:rFonts w:ascii="Calibri" w:hAnsi="Calibri" w:cs="Calibri"/>
                <w:sz w:val="22"/>
                <w:szCs w:val="22"/>
              </w:rPr>
              <w:t>2 May – 31 May 2024</w:t>
            </w:r>
          </w:p>
        </w:tc>
      </w:tr>
      <w:tr w:rsidR="00093DC1" w:rsidRPr="00AF29A2" w14:paraId="368BBAD7"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29514B15" w14:textId="77777777" w:rsidR="00093DC1" w:rsidRPr="0053613D" w:rsidRDefault="00093DC1" w:rsidP="009866DD">
            <w:pPr>
              <w:spacing w:before="120" w:after="120"/>
              <w:rPr>
                <w:rFonts w:ascii="Calibri" w:eastAsia="SimSun" w:hAnsi="Calibri" w:cs="Calibri"/>
                <w:sz w:val="22"/>
                <w:szCs w:val="22"/>
              </w:rPr>
            </w:pPr>
            <w:r w:rsidRPr="00E46B9E">
              <w:rPr>
                <w:rFonts w:ascii="Calibri" w:hAnsi="Calibri" w:cs="Calibri"/>
                <w:sz w:val="22"/>
                <w:szCs w:val="22"/>
              </w:rPr>
              <w:t>Summer Resit period</w:t>
            </w:r>
          </w:p>
        </w:tc>
        <w:tc>
          <w:tcPr>
            <w:tcW w:w="3119" w:type="dxa"/>
            <w:tcBorders>
              <w:top w:val="single" w:sz="4" w:space="0" w:color="auto"/>
              <w:left w:val="single" w:sz="4" w:space="0" w:color="auto"/>
              <w:bottom w:val="single" w:sz="4" w:space="0" w:color="auto"/>
              <w:right w:val="single" w:sz="4" w:space="0" w:color="auto"/>
            </w:tcBorders>
          </w:tcPr>
          <w:p w14:paraId="2EBA278B" w14:textId="77777777" w:rsidR="00093DC1" w:rsidRPr="0053613D" w:rsidRDefault="00093DC1" w:rsidP="009866DD">
            <w:pPr>
              <w:spacing w:before="120" w:after="120"/>
              <w:rPr>
                <w:rFonts w:ascii="Calibri" w:eastAsia="SimSun" w:hAnsi="Calibri" w:cs="Calibri"/>
                <w:sz w:val="22"/>
                <w:szCs w:val="22"/>
              </w:rPr>
            </w:pPr>
            <w:r>
              <w:rPr>
                <w:rFonts w:ascii="Calibri" w:hAnsi="Calibri" w:cs="Calibri"/>
                <w:sz w:val="22"/>
                <w:szCs w:val="22"/>
              </w:rPr>
              <w:t>August 2024</w:t>
            </w:r>
          </w:p>
        </w:tc>
      </w:tr>
    </w:tbl>
    <w:p w14:paraId="7144C0DC" w14:textId="77777777" w:rsidR="00CB7D2F" w:rsidRDefault="00CB7D2F" w:rsidP="00051947">
      <w:pPr>
        <w:rPr>
          <w:rFonts w:ascii="Calibri" w:hAnsi="Calibri" w:cs="Calibri"/>
        </w:rPr>
      </w:pPr>
    </w:p>
    <w:p w14:paraId="75A79CD9" w14:textId="77777777" w:rsidR="00051947" w:rsidRDefault="00051947" w:rsidP="00051947">
      <w:pPr>
        <w:rPr>
          <w:rFonts w:ascii="Calibri" w:hAnsi="Calibri" w:cs="Calibri"/>
        </w:rPr>
      </w:pPr>
    </w:p>
    <w:p w14:paraId="3A392472"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LEARNING MATERIALS</w:t>
      </w:r>
    </w:p>
    <w:p w14:paraId="3D380DBE"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E05009A" wp14:editId="6D3FCD74">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36A2981"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2A74142E" w14:textId="77777777" w:rsidR="00051947" w:rsidRDefault="00051947" w:rsidP="00051947">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D50A23" w:rsidRPr="00D50A23" w14:paraId="750E3F37" w14:textId="77777777" w:rsidTr="00A54DEB">
        <w:trPr>
          <w:trHeight w:val="312"/>
        </w:trPr>
        <w:tc>
          <w:tcPr>
            <w:tcW w:w="1109" w:type="pct"/>
            <w:shd w:val="clear" w:color="auto" w:fill="7FA0C5"/>
            <w:vAlign w:val="center"/>
            <w:hideMark/>
          </w:tcPr>
          <w:p w14:paraId="4237009A" w14:textId="77777777" w:rsidR="00051947" w:rsidRPr="00A54DEB" w:rsidRDefault="00051947" w:rsidP="00BE2279">
            <w:pPr>
              <w:pStyle w:val="TableHeadings"/>
              <w:rPr>
                <w:rFonts w:ascii="Calibri" w:hAnsi="Calibri" w:cs="Calibri"/>
                <w:b w:val="0"/>
                <w:sz w:val="22"/>
                <w:szCs w:val="22"/>
              </w:rPr>
            </w:pPr>
          </w:p>
        </w:tc>
        <w:tc>
          <w:tcPr>
            <w:tcW w:w="1318" w:type="pct"/>
            <w:shd w:val="clear" w:color="auto" w:fill="7FA0C5"/>
            <w:noWrap/>
            <w:hideMark/>
          </w:tcPr>
          <w:p w14:paraId="531EF042" w14:textId="77777777" w:rsidR="00051947" w:rsidRPr="00A54DEB" w:rsidRDefault="0053613D" w:rsidP="00BE2279">
            <w:pPr>
              <w:rPr>
                <w:rFonts w:ascii="Calibri" w:hAnsi="Calibri" w:cs="Calibri"/>
                <w:b/>
                <w:color w:val="FFFFFF" w:themeColor="background1"/>
              </w:rPr>
            </w:pPr>
            <w:r w:rsidRPr="00A54DEB">
              <w:rPr>
                <w:rFonts w:ascii="Calibri" w:hAnsi="Calibri" w:cs="Calibri"/>
                <w:b/>
                <w:color w:val="FFFFFF" w:themeColor="background1"/>
              </w:rPr>
              <w:t>Course book</w:t>
            </w:r>
          </w:p>
        </w:tc>
        <w:tc>
          <w:tcPr>
            <w:tcW w:w="1030" w:type="pct"/>
            <w:shd w:val="clear" w:color="auto" w:fill="7FA0C5"/>
            <w:noWrap/>
            <w:hideMark/>
          </w:tcPr>
          <w:p w14:paraId="64F3E56C" w14:textId="77777777" w:rsidR="00051947" w:rsidRPr="00A54DEB" w:rsidRDefault="0053613D" w:rsidP="00BE2279">
            <w:pPr>
              <w:rPr>
                <w:rFonts w:ascii="Calibri" w:hAnsi="Calibri" w:cs="Calibri"/>
                <w:color w:val="FFFFFF" w:themeColor="background1"/>
              </w:rPr>
            </w:pPr>
            <w:r w:rsidRPr="00A54DEB">
              <w:rPr>
                <w:rFonts w:ascii="Calibri" w:hAnsi="Calibri" w:cs="Calibri"/>
                <w:color w:val="FFFFFF" w:themeColor="background1"/>
              </w:rPr>
              <w:t>ISBN</w:t>
            </w:r>
          </w:p>
        </w:tc>
        <w:tc>
          <w:tcPr>
            <w:tcW w:w="1544" w:type="pct"/>
            <w:shd w:val="clear" w:color="auto" w:fill="7FA0C5"/>
          </w:tcPr>
          <w:p w14:paraId="7BB54B14" w14:textId="77777777" w:rsidR="00051947" w:rsidRPr="00A54DEB" w:rsidRDefault="0053613D" w:rsidP="00BE2279">
            <w:pPr>
              <w:rPr>
                <w:rFonts w:ascii="Calibri" w:hAnsi="Calibri" w:cs="Calibri"/>
                <w:color w:val="FFFFFF" w:themeColor="background1"/>
              </w:rPr>
            </w:pPr>
            <w:r w:rsidRPr="00A54DEB">
              <w:rPr>
                <w:rFonts w:ascii="Calibri" w:hAnsi="Calibri" w:cs="Calibri"/>
                <w:color w:val="FFFFFF" w:themeColor="background1"/>
              </w:rPr>
              <w:t>Notes</w:t>
            </w:r>
          </w:p>
        </w:tc>
      </w:tr>
      <w:tr w:rsidR="0053613D" w:rsidRPr="00051947" w14:paraId="529F1767" w14:textId="77777777" w:rsidTr="0053613D">
        <w:trPr>
          <w:trHeight w:val="312"/>
        </w:trPr>
        <w:tc>
          <w:tcPr>
            <w:tcW w:w="1109" w:type="pct"/>
            <w:shd w:val="clear" w:color="auto" w:fill="D9D9D9" w:themeFill="background1" w:themeFillShade="D9"/>
            <w:vAlign w:val="center"/>
          </w:tcPr>
          <w:p w14:paraId="3E9C120C" w14:textId="32B2E4CB" w:rsidR="00051947" w:rsidRPr="00490985" w:rsidRDefault="00857DD1" w:rsidP="00BE2279">
            <w:pPr>
              <w:pStyle w:val="TableTextLarge"/>
              <w:rPr>
                <w:rFonts w:ascii="Calibri" w:hAnsi="Calibri" w:cs="Calibri"/>
              </w:rPr>
            </w:pPr>
            <w:r>
              <w:rPr>
                <w:rFonts w:ascii="Calibri" w:hAnsi="Calibri" w:cs="Calibri"/>
                <w:noProof/>
                <w:lang w:val="en-GB" w:eastAsia="zh-CN"/>
              </w:rPr>
              <w:drawing>
                <wp:inline distT="0" distB="0" distL="0" distR="0" wp14:anchorId="13FFFFE3" wp14:editId="018D75FC">
                  <wp:extent cx="1172845" cy="1502410"/>
                  <wp:effectExtent l="0" t="0" r="0" b="0"/>
                  <wp:docPr id="14" name="Picture 14"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whiteboar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2845" cy="1502410"/>
                          </a:xfrm>
                          <a:prstGeom prst="rect">
                            <a:avLst/>
                          </a:prstGeom>
                        </pic:spPr>
                      </pic:pic>
                    </a:graphicData>
                  </a:graphic>
                </wp:inline>
              </w:drawing>
            </w:r>
          </w:p>
        </w:tc>
        <w:tc>
          <w:tcPr>
            <w:tcW w:w="1318" w:type="pct"/>
            <w:shd w:val="clear" w:color="auto" w:fill="D9D9D9" w:themeFill="background1" w:themeFillShade="D9"/>
            <w:noWrap/>
          </w:tcPr>
          <w:p w14:paraId="046D33F3" w14:textId="77777777" w:rsidR="00051947" w:rsidRPr="0053613D" w:rsidRDefault="00051947" w:rsidP="00BE2279">
            <w:pPr>
              <w:rPr>
                <w:rFonts w:ascii="Calibri" w:eastAsia="SimSun" w:hAnsi="Calibri" w:cs="Calibri"/>
                <w:i/>
                <w:sz w:val="22"/>
                <w:szCs w:val="22"/>
              </w:rPr>
            </w:pPr>
          </w:p>
          <w:p w14:paraId="6C6E9FBB" w14:textId="134D45A9" w:rsidR="00051947" w:rsidRPr="00AF10E9" w:rsidRDefault="00BE2279" w:rsidP="00051947">
            <w:pPr>
              <w:rPr>
                <w:rFonts w:ascii="Calibri" w:hAnsi="Calibri" w:cs="Calibri"/>
                <w:color w:val="000000" w:themeColor="text1"/>
              </w:rPr>
            </w:pPr>
            <w:r w:rsidRPr="00AF10E9">
              <w:rPr>
                <w:rFonts w:ascii="Calibri" w:hAnsi="Calibri" w:cs="Calibri"/>
                <w:color w:val="000000" w:themeColor="text1"/>
              </w:rPr>
              <w:t>Alter Ego + A</w:t>
            </w:r>
            <w:r w:rsidR="006B728C">
              <w:rPr>
                <w:rFonts w:ascii="Calibri" w:hAnsi="Calibri" w:cs="Calibri"/>
                <w:color w:val="000000" w:themeColor="text1"/>
              </w:rPr>
              <w:t>2</w:t>
            </w:r>
          </w:p>
          <w:p w14:paraId="6AF2BA73" w14:textId="21997542" w:rsidR="00BE2279" w:rsidRDefault="00BE2279" w:rsidP="00051947">
            <w:pPr>
              <w:rPr>
                <w:rFonts w:ascii="Calibri" w:hAnsi="Calibri" w:cs="Calibri"/>
                <w:color w:val="000000" w:themeColor="text1"/>
              </w:rPr>
            </w:pPr>
            <w:r w:rsidRPr="00AF10E9">
              <w:rPr>
                <w:rFonts w:ascii="Calibri" w:hAnsi="Calibri" w:cs="Calibri"/>
                <w:color w:val="000000" w:themeColor="text1"/>
              </w:rPr>
              <w:t>by A. Berthet, E. Daill, C. Hugot, V.M. Kizirian, M. Waendendries</w:t>
            </w:r>
          </w:p>
          <w:p w14:paraId="173437ED" w14:textId="741C4012" w:rsidR="00857DD1" w:rsidRDefault="00857DD1" w:rsidP="00051947">
            <w:pPr>
              <w:rPr>
                <w:rFonts w:ascii="Calibri" w:hAnsi="Calibri" w:cs="Calibri"/>
                <w:color w:val="000000" w:themeColor="text1"/>
              </w:rPr>
            </w:pPr>
            <w:r>
              <w:rPr>
                <w:rFonts w:ascii="Calibri" w:hAnsi="Calibri" w:cs="Calibri"/>
                <w:color w:val="000000" w:themeColor="text1"/>
              </w:rPr>
              <w:t>Semester 1</w:t>
            </w:r>
          </w:p>
          <w:p w14:paraId="7AD2FAAE" w14:textId="77777777" w:rsidR="00857DD1" w:rsidRPr="00AF10E9" w:rsidRDefault="00857DD1" w:rsidP="00051947">
            <w:pPr>
              <w:rPr>
                <w:rFonts w:ascii="Calibri" w:hAnsi="Calibri" w:cs="Calibri"/>
                <w:color w:val="000000" w:themeColor="text1"/>
              </w:rPr>
            </w:pPr>
          </w:p>
          <w:p w14:paraId="7CE7AECE" w14:textId="77777777" w:rsidR="00051947" w:rsidRPr="0053613D" w:rsidRDefault="00051947" w:rsidP="00BE2279">
            <w:pPr>
              <w:rPr>
                <w:rFonts w:ascii="Calibri" w:eastAsia="SimSun" w:hAnsi="Calibri" w:cs="Calibri"/>
                <w:i/>
                <w:sz w:val="22"/>
                <w:szCs w:val="22"/>
              </w:rPr>
            </w:pPr>
          </w:p>
        </w:tc>
        <w:tc>
          <w:tcPr>
            <w:tcW w:w="1030" w:type="pct"/>
            <w:shd w:val="clear" w:color="auto" w:fill="F2F2F2" w:themeFill="background1" w:themeFillShade="F2"/>
            <w:noWrap/>
          </w:tcPr>
          <w:p w14:paraId="5F2A1DBA" w14:textId="77777777" w:rsidR="0053613D" w:rsidRPr="00C851C8" w:rsidRDefault="0053613D" w:rsidP="0053613D">
            <w:pPr>
              <w:rPr>
                <w:rFonts w:ascii="Calibri" w:hAnsi="Calibri" w:cs="Calibri"/>
                <w:color w:val="FF0000"/>
              </w:rPr>
            </w:pPr>
          </w:p>
          <w:p w14:paraId="6DC36360" w14:textId="46901C46" w:rsidR="0053613D" w:rsidRPr="00AF10E9" w:rsidRDefault="00BE2279" w:rsidP="0053613D">
            <w:pPr>
              <w:rPr>
                <w:rFonts w:ascii="Calibri" w:hAnsi="Calibri" w:cs="Calibri"/>
                <w:color w:val="000000" w:themeColor="text1"/>
              </w:rPr>
            </w:pPr>
            <w:r w:rsidRPr="00AF10E9">
              <w:rPr>
                <w:rFonts w:ascii="Calibri" w:hAnsi="Calibri" w:cs="Calibri"/>
                <w:color w:val="000000" w:themeColor="text1"/>
              </w:rPr>
              <w:t>97820115581</w:t>
            </w:r>
            <w:r w:rsidR="00857DD1">
              <w:rPr>
                <w:rFonts w:ascii="Calibri" w:hAnsi="Calibri" w:cs="Calibri"/>
                <w:color w:val="000000" w:themeColor="text1"/>
              </w:rPr>
              <w:t>21</w:t>
            </w:r>
          </w:p>
          <w:p w14:paraId="7BC84EE9" w14:textId="77777777" w:rsidR="00051947" w:rsidRPr="00C851C8" w:rsidRDefault="00051947" w:rsidP="00BE2279">
            <w:pPr>
              <w:rPr>
                <w:rFonts w:ascii="Calibri" w:eastAsia="SimSun" w:hAnsi="Calibri" w:cs="Calibri"/>
                <w:i/>
                <w:color w:val="FF0000"/>
                <w:sz w:val="22"/>
                <w:szCs w:val="22"/>
              </w:rPr>
            </w:pPr>
          </w:p>
        </w:tc>
        <w:tc>
          <w:tcPr>
            <w:tcW w:w="1544" w:type="pct"/>
            <w:shd w:val="clear" w:color="auto" w:fill="D9D9D9" w:themeFill="background1" w:themeFillShade="D9"/>
          </w:tcPr>
          <w:p w14:paraId="4E88365B" w14:textId="77777777" w:rsidR="00051947" w:rsidRPr="00C851C8" w:rsidRDefault="00051947" w:rsidP="00BE2279">
            <w:pPr>
              <w:rPr>
                <w:rFonts w:ascii="Calibri" w:eastAsia="SimSun" w:hAnsi="Calibri" w:cs="Calibri"/>
                <w:i/>
                <w:color w:val="FF0000"/>
                <w:sz w:val="22"/>
                <w:szCs w:val="22"/>
              </w:rPr>
            </w:pPr>
          </w:p>
          <w:p w14:paraId="5A9A28AF" w14:textId="77777777" w:rsidR="0053613D" w:rsidRPr="00AF10E9" w:rsidRDefault="0053613D" w:rsidP="0053613D">
            <w:pPr>
              <w:rPr>
                <w:rFonts w:ascii="Calibri" w:hAnsi="Calibri" w:cs="Calibri"/>
                <w:color w:val="000000" w:themeColor="text1"/>
                <w:sz w:val="22"/>
                <w:szCs w:val="22"/>
              </w:rPr>
            </w:pPr>
            <w:r w:rsidRPr="00AF10E9">
              <w:rPr>
                <w:rFonts w:ascii="Calibri" w:hAnsi="Calibri" w:cs="Calibri"/>
                <w:color w:val="000000" w:themeColor="text1"/>
                <w:sz w:val="22"/>
                <w:szCs w:val="22"/>
              </w:rPr>
              <w:t xml:space="preserve">You can buy the hard copy or you can buy the book as an e-book. </w:t>
            </w:r>
          </w:p>
          <w:p w14:paraId="6717A36E" w14:textId="77777777" w:rsidR="0053613D" w:rsidRPr="00AF10E9" w:rsidRDefault="0053613D" w:rsidP="0053613D">
            <w:pPr>
              <w:rPr>
                <w:rFonts w:ascii="Calibri" w:hAnsi="Calibri" w:cs="Calibri"/>
                <w:color w:val="000000" w:themeColor="text1"/>
                <w:sz w:val="22"/>
                <w:szCs w:val="22"/>
              </w:rPr>
            </w:pPr>
            <w:r w:rsidRPr="00AF10E9">
              <w:rPr>
                <w:rFonts w:ascii="Calibri" w:hAnsi="Calibri" w:cs="Calibri"/>
                <w:color w:val="000000" w:themeColor="text1"/>
                <w:sz w:val="22"/>
                <w:szCs w:val="22"/>
              </w:rPr>
              <w:t>The hard copy costs £</w:t>
            </w:r>
            <w:r w:rsidR="00BE2279" w:rsidRPr="00AF10E9">
              <w:rPr>
                <w:rFonts w:ascii="Calibri" w:hAnsi="Calibri" w:cs="Calibri"/>
                <w:color w:val="000000" w:themeColor="text1"/>
                <w:sz w:val="22"/>
                <w:szCs w:val="22"/>
              </w:rPr>
              <w:t>20</w:t>
            </w:r>
            <w:r w:rsidRPr="00AF10E9">
              <w:rPr>
                <w:rFonts w:ascii="Calibri" w:hAnsi="Calibri" w:cs="Calibri"/>
                <w:color w:val="000000" w:themeColor="text1"/>
                <w:sz w:val="22"/>
                <w:szCs w:val="22"/>
              </w:rPr>
              <w:t xml:space="preserve"> and gives you access to online materials. Check for second-hand options, which will be cheaper.</w:t>
            </w:r>
          </w:p>
          <w:p w14:paraId="10E59558" w14:textId="77777777" w:rsidR="00051947" w:rsidRPr="00C851C8" w:rsidRDefault="00051947" w:rsidP="0053613D">
            <w:pPr>
              <w:rPr>
                <w:rFonts w:ascii="Calibri" w:hAnsi="Calibri" w:cs="Calibri"/>
                <w:color w:val="FF0000"/>
                <w:sz w:val="22"/>
                <w:szCs w:val="22"/>
              </w:rPr>
            </w:pPr>
          </w:p>
        </w:tc>
      </w:tr>
    </w:tbl>
    <w:p w14:paraId="3C519A5E" w14:textId="36268C31" w:rsidR="00051947" w:rsidRDefault="00051947" w:rsidP="00051947">
      <w:pPr>
        <w:rPr>
          <w:rFonts w:ascii="Calibri" w:hAnsi="Calibri" w:cs="Calibri"/>
        </w:rPr>
      </w:pPr>
    </w:p>
    <w:p w14:paraId="7FDD0E9C" w14:textId="5E867C91" w:rsidR="00857DD1" w:rsidRDefault="00857DD1" w:rsidP="00051947">
      <w:pPr>
        <w:rPr>
          <w:rFonts w:ascii="Calibri" w:hAnsi="Calibri" w:cs="Calibri"/>
        </w:rPr>
      </w:pPr>
    </w:p>
    <w:p w14:paraId="6865B74A" w14:textId="21359250" w:rsidR="00857DD1" w:rsidRDefault="00857DD1" w:rsidP="00051947">
      <w:pPr>
        <w:rPr>
          <w:rFonts w:ascii="Calibri" w:hAnsi="Calibri" w:cs="Calibri"/>
        </w:rPr>
      </w:pPr>
    </w:p>
    <w:p w14:paraId="1F3AC747" w14:textId="2CFBBBD2" w:rsidR="00857DD1" w:rsidRDefault="00857DD1" w:rsidP="00051947">
      <w:pPr>
        <w:rPr>
          <w:rFonts w:ascii="Calibri" w:hAnsi="Calibri" w:cs="Calibri"/>
        </w:rPr>
      </w:pPr>
    </w:p>
    <w:p w14:paraId="506136A3" w14:textId="3C79F2C4" w:rsidR="00857DD1" w:rsidRDefault="00857DD1" w:rsidP="00051947">
      <w:pPr>
        <w:rPr>
          <w:rFonts w:ascii="Calibri" w:hAnsi="Calibri" w:cs="Calibri"/>
        </w:rPr>
      </w:pPr>
    </w:p>
    <w:p w14:paraId="2D632418" w14:textId="4F6C6CDB" w:rsidR="00857DD1" w:rsidRDefault="00857DD1" w:rsidP="00051947">
      <w:pPr>
        <w:rPr>
          <w:rFonts w:ascii="Calibri" w:hAnsi="Calibri" w:cs="Calibri"/>
        </w:rPr>
      </w:pPr>
    </w:p>
    <w:p w14:paraId="0D98F9FC" w14:textId="77777777" w:rsidR="00857DD1" w:rsidRDefault="00857DD1" w:rsidP="00051947">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857DD1" w:rsidRPr="00D50A23" w14:paraId="6033053B" w14:textId="77777777" w:rsidTr="00A54DEB">
        <w:trPr>
          <w:trHeight w:val="312"/>
        </w:trPr>
        <w:tc>
          <w:tcPr>
            <w:tcW w:w="1109" w:type="pct"/>
            <w:shd w:val="clear" w:color="auto" w:fill="7FA0C5"/>
            <w:vAlign w:val="center"/>
            <w:hideMark/>
          </w:tcPr>
          <w:p w14:paraId="0A707C24" w14:textId="77777777" w:rsidR="00857DD1" w:rsidRPr="00A54DEB" w:rsidRDefault="00857DD1" w:rsidP="00505034">
            <w:pPr>
              <w:pStyle w:val="TableHeadings"/>
              <w:rPr>
                <w:rFonts w:ascii="Calibri" w:hAnsi="Calibri" w:cs="Calibri"/>
                <w:b w:val="0"/>
                <w:sz w:val="22"/>
                <w:szCs w:val="22"/>
              </w:rPr>
            </w:pPr>
          </w:p>
        </w:tc>
        <w:tc>
          <w:tcPr>
            <w:tcW w:w="1318" w:type="pct"/>
            <w:shd w:val="clear" w:color="auto" w:fill="7FA0C5"/>
            <w:noWrap/>
            <w:hideMark/>
          </w:tcPr>
          <w:p w14:paraId="18572B86" w14:textId="77777777" w:rsidR="00857DD1" w:rsidRPr="00A54DEB" w:rsidRDefault="00857DD1" w:rsidP="00505034">
            <w:pPr>
              <w:rPr>
                <w:rFonts w:ascii="Calibri" w:hAnsi="Calibri" w:cs="Calibri"/>
                <w:b/>
                <w:color w:val="FFFFFF" w:themeColor="background1"/>
              </w:rPr>
            </w:pPr>
            <w:r w:rsidRPr="00A54DEB">
              <w:rPr>
                <w:rFonts w:ascii="Calibri" w:hAnsi="Calibri" w:cs="Calibri"/>
                <w:b/>
                <w:color w:val="FFFFFF" w:themeColor="background1"/>
              </w:rPr>
              <w:t>Course book</w:t>
            </w:r>
          </w:p>
        </w:tc>
        <w:tc>
          <w:tcPr>
            <w:tcW w:w="1030" w:type="pct"/>
            <w:shd w:val="clear" w:color="auto" w:fill="7FA0C5"/>
            <w:noWrap/>
            <w:hideMark/>
          </w:tcPr>
          <w:p w14:paraId="632D813B" w14:textId="77777777" w:rsidR="00857DD1" w:rsidRPr="00A54DEB" w:rsidRDefault="00857DD1" w:rsidP="00505034">
            <w:pPr>
              <w:rPr>
                <w:rFonts w:ascii="Calibri" w:hAnsi="Calibri" w:cs="Calibri"/>
                <w:color w:val="FFFFFF" w:themeColor="background1"/>
              </w:rPr>
            </w:pPr>
            <w:r w:rsidRPr="00A54DEB">
              <w:rPr>
                <w:rFonts w:ascii="Calibri" w:hAnsi="Calibri" w:cs="Calibri"/>
                <w:color w:val="FFFFFF" w:themeColor="background1"/>
              </w:rPr>
              <w:t>ISBN</w:t>
            </w:r>
          </w:p>
        </w:tc>
        <w:tc>
          <w:tcPr>
            <w:tcW w:w="1544" w:type="pct"/>
            <w:shd w:val="clear" w:color="auto" w:fill="7FA0C5"/>
          </w:tcPr>
          <w:p w14:paraId="63C38E32" w14:textId="77777777" w:rsidR="00857DD1" w:rsidRPr="00A54DEB" w:rsidRDefault="00857DD1" w:rsidP="00505034">
            <w:pPr>
              <w:rPr>
                <w:rFonts w:ascii="Calibri" w:hAnsi="Calibri" w:cs="Calibri"/>
                <w:color w:val="FFFFFF" w:themeColor="background1"/>
              </w:rPr>
            </w:pPr>
            <w:r w:rsidRPr="00A54DEB">
              <w:rPr>
                <w:rFonts w:ascii="Calibri" w:hAnsi="Calibri" w:cs="Calibri"/>
                <w:color w:val="FFFFFF" w:themeColor="background1"/>
              </w:rPr>
              <w:t>Notes</w:t>
            </w:r>
          </w:p>
        </w:tc>
      </w:tr>
      <w:tr w:rsidR="00857DD1" w:rsidRPr="00051947" w14:paraId="56A7F6AD" w14:textId="77777777" w:rsidTr="00505034">
        <w:trPr>
          <w:trHeight w:val="312"/>
        </w:trPr>
        <w:tc>
          <w:tcPr>
            <w:tcW w:w="1109" w:type="pct"/>
            <w:shd w:val="clear" w:color="auto" w:fill="D9D9D9" w:themeFill="background1" w:themeFillShade="D9"/>
            <w:vAlign w:val="center"/>
          </w:tcPr>
          <w:p w14:paraId="205C85F2" w14:textId="0BFBF763" w:rsidR="00857DD1" w:rsidRPr="00490985" w:rsidRDefault="00857DD1" w:rsidP="00505034">
            <w:pPr>
              <w:pStyle w:val="TableTextLarge"/>
              <w:rPr>
                <w:rFonts w:ascii="Calibri" w:hAnsi="Calibri" w:cs="Calibri"/>
              </w:rPr>
            </w:pPr>
            <w:r>
              <w:rPr>
                <w:rFonts w:ascii="Calibri" w:hAnsi="Calibri" w:cs="Calibri"/>
                <w:noProof/>
                <w:lang w:val="en-GB" w:eastAsia="zh-CN"/>
              </w:rPr>
              <w:drawing>
                <wp:inline distT="0" distB="0" distL="0" distR="0" wp14:anchorId="5C4E3F32" wp14:editId="1771EB9E">
                  <wp:extent cx="1172845" cy="1515110"/>
                  <wp:effectExtent l="0" t="0" r="0" b="0"/>
                  <wp:docPr id="16" name="Picture 16" descr="A picture containing person, holding, fron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holding, front, smilin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2845" cy="1515110"/>
                          </a:xfrm>
                          <a:prstGeom prst="rect">
                            <a:avLst/>
                          </a:prstGeom>
                        </pic:spPr>
                      </pic:pic>
                    </a:graphicData>
                  </a:graphic>
                </wp:inline>
              </w:drawing>
            </w:r>
          </w:p>
        </w:tc>
        <w:tc>
          <w:tcPr>
            <w:tcW w:w="1318" w:type="pct"/>
            <w:shd w:val="clear" w:color="auto" w:fill="D9D9D9" w:themeFill="background1" w:themeFillShade="D9"/>
            <w:noWrap/>
          </w:tcPr>
          <w:p w14:paraId="188B62C4" w14:textId="77777777" w:rsidR="00857DD1" w:rsidRPr="0053613D" w:rsidRDefault="00857DD1" w:rsidP="00505034">
            <w:pPr>
              <w:rPr>
                <w:rFonts w:ascii="Calibri" w:eastAsia="SimSun" w:hAnsi="Calibri" w:cs="Calibri"/>
                <w:i/>
                <w:sz w:val="22"/>
                <w:szCs w:val="22"/>
              </w:rPr>
            </w:pPr>
          </w:p>
          <w:p w14:paraId="3658C87A" w14:textId="5979EE92" w:rsidR="00857DD1" w:rsidRPr="00AF10E9" w:rsidRDefault="00857DD1" w:rsidP="00505034">
            <w:pPr>
              <w:rPr>
                <w:rFonts w:ascii="Calibri" w:hAnsi="Calibri" w:cs="Calibri"/>
                <w:color w:val="000000" w:themeColor="text1"/>
              </w:rPr>
            </w:pPr>
            <w:r w:rsidRPr="00AF10E9">
              <w:rPr>
                <w:rFonts w:ascii="Calibri" w:hAnsi="Calibri" w:cs="Calibri"/>
                <w:color w:val="000000" w:themeColor="text1"/>
              </w:rPr>
              <w:t xml:space="preserve">Alter Ego </w:t>
            </w:r>
            <w:r>
              <w:rPr>
                <w:rFonts w:ascii="Calibri" w:hAnsi="Calibri" w:cs="Calibri"/>
                <w:color w:val="000000" w:themeColor="text1"/>
              </w:rPr>
              <w:t>B1</w:t>
            </w:r>
          </w:p>
          <w:p w14:paraId="070FD0E8" w14:textId="60107C3A" w:rsidR="00857DD1" w:rsidRDefault="00857DD1" w:rsidP="00505034">
            <w:pPr>
              <w:rPr>
                <w:rFonts w:ascii="Calibri" w:hAnsi="Calibri" w:cs="Calibri"/>
                <w:color w:val="000000" w:themeColor="text1"/>
              </w:rPr>
            </w:pPr>
            <w:r w:rsidRPr="00AF10E9">
              <w:rPr>
                <w:rFonts w:ascii="Calibri" w:hAnsi="Calibri" w:cs="Calibri"/>
                <w:color w:val="000000" w:themeColor="text1"/>
              </w:rPr>
              <w:t xml:space="preserve">by </w:t>
            </w:r>
            <w:r>
              <w:rPr>
                <w:rFonts w:ascii="Calibri" w:hAnsi="Calibri" w:cs="Calibri"/>
                <w:color w:val="000000" w:themeColor="text1"/>
              </w:rPr>
              <w:t>C. Dollez</w:t>
            </w:r>
            <w:r w:rsidRPr="00AF10E9">
              <w:rPr>
                <w:rFonts w:ascii="Calibri" w:hAnsi="Calibri" w:cs="Calibri"/>
                <w:color w:val="000000" w:themeColor="text1"/>
              </w:rPr>
              <w:t xml:space="preserve">, </w:t>
            </w:r>
            <w:r>
              <w:rPr>
                <w:rFonts w:ascii="Calibri" w:hAnsi="Calibri" w:cs="Calibri"/>
                <w:color w:val="000000" w:themeColor="text1"/>
              </w:rPr>
              <w:t>S</w:t>
            </w:r>
            <w:r w:rsidRPr="00AF10E9">
              <w:rPr>
                <w:rFonts w:ascii="Calibri" w:hAnsi="Calibri" w:cs="Calibri"/>
                <w:color w:val="000000" w:themeColor="text1"/>
              </w:rPr>
              <w:t xml:space="preserve">. </w:t>
            </w:r>
            <w:r>
              <w:rPr>
                <w:rFonts w:ascii="Calibri" w:hAnsi="Calibri" w:cs="Calibri"/>
                <w:color w:val="000000" w:themeColor="text1"/>
              </w:rPr>
              <w:t>Pons</w:t>
            </w:r>
          </w:p>
          <w:p w14:paraId="04CE0CEE" w14:textId="79944E79" w:rsidR="00857DD1" w:rsidRDefault="00857DD1" w:rsidP="00505034">
            <w:pPr>
              <w:rPr>
                <w:rFonts w:ascii="Calibri" w:hAnsi="Calibri" w:cs="Calibri"/>
                <w:color w:val="000000" w:themeColor="text1"/>
              </w:rPr>
            </w:pPr>
            <w:r>
              <w:rPr>
                <w:rFonts w:ascii="Calibri" w:hAnsi="Calibri" w:cs="Calibri"/>
                <w:color w:val="000000" w:themeColor="text1"/>
              </w:rPr>
              <w:t>Semester 2</w:t>
            </w:r>
          </w:p>
          <w:p w14:paraId="6FD2C639" w14:textId="77777777" w:rsidR="00857DD1" w:rsidRPr="00AF10E9" w:rsidRDefault="00857DD1" w:rsidP="00505034">
            <w:pPr>
              <w:rPr>
                <w:rFonts w:ascii="Calibri" w:hAnsi="Calibri" w:cs="Calibri"/>
                <w:color w:val="000000" w:themeColor="text1"/>
              </w:rPr>
            </w:pPr>
          </w:p>
          <w:p w14:paraId="040B68A7" w14:textId="77777777" w:rsidR="00857DD1" w:rsidRPr="0053613D" w:rsidRDefault="00857DD1" w:rsidP="00505034">
            <w:pPr>
              <w:rPr>
                <w:rFonts w:ascii="Calibri" w:eastAsia="SimSun" w:hAnsi="Calibri" w:cs="Calibri"/>
                <w:i/>
                <w:sz w:val="22"/>
                <w:szCs w:val="22"/>
              </w:rPr>
            </w:pPr>
          </w:p>
        </w:tc>
        <w:tc>
          <w:tcPr>
            <w:tcW w:w="1030" w:type="pct"/>
            <w:shd w:val="clear" w:color="auto" w:fill="F2F2F2" w:themeFill="background1" w:themeFillShade="F2"/>
            <w:noWrap/>
          </w:tcPr>
          <w:p w14:paraId="44BA9088" w14:textId="77777777" w:rsidR="00857DD1" w:rsidRPr="00C851C8" w:rsidRDefault="00857DD1" w:rsidP="00505034">
            <w:pPr>
              <w:rPr>
                <w:rFonts w:ascii="Calibri" w:hAnsi="Calibri" w:cs="Calibri"/>
                <w:color w:val="FF0000"/>
              </w:rPr>
            </w:pPr>
          </w:p>
          <w:p w14:paraId="44477E48" w14:textId="63196025" w:rsidR="00857DD1" w:rsidRPr="00AF10E9" w:rsidRDefault="00857DD1" w:rsidP="00505034">
            <w:pPr>
              <w:rPr>
                <w:rFonts w:ascii="Calibri" w:hAnsi="Calibri" w:cs="Calibri"/>
                <w:color w:val="000000" w:themeColor="text1"/>
              </w:rPr>
            </w:pPr>
            <w:r>
              <w:rPr>
                <w:rFonts w:ascii="Calibri" w:hAnsi="Calibri" w:cs="Calibri"/>
                <w:color w:val="000000" w:themeColor="text1"/>
              </w:rPr>
              <w:t>32376007795012</w:t>
            </w:r>
          </w:p>
          <w:p w14:paraId="05C477F0" w14:textId="77777777" w:rsidR="00857DD1" w:rsidRPr="00C851C8" w:rsidRDefault="00857DD1" w:rsidP="00505034">
            <w:pPr>
              <w:rPr>
                <w:rFonts w:ascii="Calibri" w:eastAsia="SimSun" w:hAnsi="Calibri" w:cs="Calibri"/>
                <w:i/>
                <w:color w:val="FF0000"/>
                <w:sz w:val="22"/>
                <w:szCs w:val="22"/>
              </w:rPr>
            </w:pPr>
          </w:p>
        </w:tc>
        <w:tc>
          <w:tcPr>
            <w:tcW w:w="1544" w:type="pct"/>
            <w:shd w:val="clear" w:color="auto" w:fill="D9D9D9" w:themeFill="background1" w:themeFillShade="D9"/>
          </w:tcPr>
          <w:p w14:paraId="5D39D541" w14:textId="77777777" w:rsidR="00857DD1" w:rsidRPr="00C851C8" w:rsidRDefault="00857DD1" w:rsidP="00505034">
            <w:pPr>
              <w:rPr>
                <w:rFonts w:ascii="Calibri" w:eastAsia="SimSun" w:hAnsi="Calibri" w:cs="Calibri"/>
                <w:i/>
                <w:color w:val="FF0000"/>
                <w:sz w:val="22"/>
                <w:szCs w:val="22"/>
              </w:rPr>
            </w:pPr>
          </w:p>
          <w:p w14:paraId="0EB6F8C1" w14:textId="77777777" w:rsidR="00857DD1" w:rsidRPr="00AF10E9" w:rsidRDefault="00857DD1" w:rsidP="00505034">
            <w:pPr>
              <w:rPr>
                <w:rFonts w:ascii="Calibri" w:hAnsi="Calibri" w:cs="Calibri"/>
                <w:color w:val="000000" w:themeColor="text1"/>
                <w:sz w:val="22"/>
                <w:szCs w:val="22"/>
              </w:rPr>
            </w:pPr>
            <w:r w:rsidRPr="00AF10E9">
              <w:rPr>
                <w:rFonts w:ascii="Calibri" w:hAnsi="Calibri" w:cs="Calibri"/>
                <w:color w:val="000000" w:themeColor="text1"/>
                <w:sz w:val="22"/>
                <w:szCs w:val="22"/>
              </w:rPr>
              <w:t xml:space="preserve">You can buy the hard copy or you can buy the book as an e-book. </w:t>
            </w:r>
          </w:p>
          <w:p w14:paraId="1C71CB4C" w14:textId="77777777" w:rsidR="00857DD1" w:rsidRPr="00AF10E9" w:rsidRDefault="00857DD1" w:rsidP="00505034">
            <w:pPr>
              <w:rPr>
                <w:rFonts w:ascii="Calibri" w:hAnsi="Calibri" w:cs="Calibri"/>
                <w:color w:val="000000" w:themeColor="text1"/>
                <w:sz w:val="22"/>
                <w:szCs w:val="22"/>
              </w:rPr>
            </w:pPr>
            <w:r w:rsidRPr="00AF10E9">
              <w:rPr>
                <w:rFonts w:ascii="Calibri" w:hAnsi="Calibri" w:cs="Calibri"/>
                <w:color w:val="000000" w:themeColor="text1"/>
                <w:sz w:val="22"/>
                <w:szCs w:val="22"/>
              </w:rPr>
              <w:t>The hard copy costs £20 and gives you access to online materials. Check for second-hand options, which will be cheaper.</w:t>
            </w:r>
          </w:p>
          <w:p w14:paraId="5490EB84" w14:textId="77777777" w:rsidR="00857DD1" w:rsidRPr="00C851C8" w:rsidRDefault="00857DD1" w:rsidP="00505034">
            <w:pPr>
              <w:rPr>
                <w:rFonts w:ascii="Calibri" w:hAnsi="Calibri" w:cs="Calibri"/>
                <w:color w:val="FF0000"/>
                <w:sz w:val="22"/>
                <w:szCs w:val="22"/>
              </w:rPr>
            </w:pPr>
          </w:p>
        </w:tc>
      </w:tr>
    </w:tbl>
    <w:p w14:paraId="255A0B4E" w14:textId="77777777" w:rsidR="00857DD1" w:rsidRDefault="00857DD1" w:rsidP="00051947">
      <w:pPr>
        <w:rPr>
          <w:rFonts w:ascii="Calibri" w:hAnsi="Calibri" w:cs="Calibri"/>
        </w:rPr>
      </w:pPr>
    </w:p>
    <w:p w14:paraId="219BDAB9" w14:textId="77777777" w:rsidR="0053613D" w:rsidRPr="0053613D" w:rsidRDefault="0053613D" w:rsidP="00051947">
      <w:pPr>
        <w:rPr>
          <w:rFonts w:ascii="Calibri" w:hAnsi="Calibri" w:cs="Calibri"/>
          <w:b/>
        </w:rPr>
      </w:pPr>
      <w:r w:rsidRPr="0053613D">
        <w:rPr>
          <w:rFonts w:ascii="Calibri" w:hAnsi="Calibri" w:cs="Calibri"/>
          <w:b/>
        </w:rPr>
        <w:t>OTHER RESOURCES:</w:t>
      </w:r>
    </w:p>
    <w:p w14:paraId="7322A520" w14:textId="77777777" w:rsidR="0053613D" w:rsidRPr="00AF10E9" w:rsidRDefault="00AF10E9" w:rsidP="0053613D">
      <w:pPr>
        <w:rPr>
          <w:rFonts w:ascii="Calibri" w:hAnsi="Calibri" w:cs="Calibri"/>
          <w:color w:val="000000" w:themeColor="text1"/>
        </w:rPr>
      </w:pPr>
      <w:r w:rsidRPr="00AF10E9">
        <w:rPr>
          <w:rFonts w:ascii="Calibri" w:hAnsi="Calibri" w:cs="Calibri"/>
          <w:color w:val="000000" w:themeColor="text1"/>
        </w:rPr>
        <w:t>QMPlus</w:t>
      </w:r>
    </w:p>
    <w:p w14:paraId="1325A621" w14:textId="77777777" w:rsidR="0053613D" w:rsidRPr="00AF10E9" w:rsidRDefault="0053613D" w:rsidP="0053613D">
      <w:pPr>
        <w:rPr>
          <w:rFonts w:ascii="Calibri" w:hAnsi="Calibri" w:cs="Calibri"/>
          <w:color w:val="000000" w:themeColor="text1"/>
        </w:rPr>
      </w:pPr>
      <w:r w:rsidRPr="00AF10E9">
        <w:rPr>
          <w:rFonts w:ascii="Calibri" w:hAnsi="Calibri" w:cs="Calibri"/>
          <w:color w:val="000000" w:themeColor="text1"/>
        </w:rPr>
        <w:t>Online dictionaries</w:t>
      </w:r>
      <w:r w:rsidR="00AF10E9" w:rsidRPr="00AF10E9">
        <w:rPr>
          <w:rFonts w:ascii="Calibri" w:hAnsi="Calibri" w:cs="Calibri"/>
          <w:color w:val="000000" w:themeColor="text1"/>
        </w:rPr>
        <w:t>: Larousse</w:t>
      </w:r>
      <w:r w:rsidR="00AF10E9">
        <w:rPr>
          <w:rFonts w:ascii="Calibri" w:hAnsi="Calibri" w:cs="Calibri"/>
          <w:color w:val="000000" w:themeColor="text1"/>
        </w:rPr>
        <w:t xml:space="preserve"> - </w:t>
      </w:r>
      <w:r w:rsidR="00AF10E9" w:rsidRPr="00AF10E9">
        <w:rPr>
          <w:rFonts w:ascii="Calibri" w:hAnsi="Calibri" w:cs="Calibri"/>
          <w:color w:val="000000" w:themeColor="text1"/>
        </w:rPr>
        <w:t xml:space="preserve"> </w:t>
      </w:r>
      <w:hyperlink r:id="rId21" w:history="1">
        <w:r w:rsidR="00AF10E9" w:rsidRPr="00AF10E9">
          <w:rPr>
            <w:rStyle w:val="Hyperlink"/>
            <w:rFonts w:ascii="Calibri" w:hAnsi="Calibri" w:cs="Calibri"/>
            <w:color w:val="000000" w:themeColor="text1"/>
          </w:rPr>
          <w:t>https://www.larousse.fr/dictionnaires/francais</w:t>
        </w:r>
      </w:hyperlink>
    </w:p>
    <w:p w14:paraId="2662E9E0" w14:textId="77777777" w:rsidR="00AF10E9" w:rsidRPr="00AF10E9" w:rsidRDefault="00AF10E9" w:rsidP="0053613D">
      <w:pPr>
        <w:rPr>
          <w:rFonts w:ascii="Calibri" w:hAnsi="Calibri" w:cs="Calibri"/>
          <w:color w:val="000000" w:themeColor="text1"/>
        </w:rPr>
      </w:pPr>
      <w:r w:rsidRPr="00AF10E9">
        <w:rPr>
          <w:rFonts w:ascii="Calibri" w:hAnsi="Calibri" w:cs="Calibri"/>
          <w:color w:val="000000" w:themeColor="text1"/>
        </w:rPr>
        <w:t>Collins</w:t>
      </w:r>
      <w:r>
        <w:rPr>
          <w:rFonts w:ascii="Calibri" w:hAnsi="Calibri" w:cs="Calibri"/>
          <w:color w:val="000000" w:themeColor="text1"/>
        </w:rPr>
        <w:t xml:space="preserve"> - </w:t>
      </w:r>
      <w:r w:rsidRPr="00AF10E9">
        <w:rPr>
          <w:rFonts w:ascii="Calibri" w:hAnsi="Calibri" w:cs="Calibri"/>
          <w:color w:val="000000" w:themeColor="text1"/>
        </w:rPr>
        <w:t xml:space="preserve"> </w:t>
      </w:r>
      <w:hyperlink r:id="rId22" w:history="1">
        <w:r w:rsidRPr="00AF10E9">
          <w:rPr>
            <w:rStyle w:val="Hyperlink"/>
            <w:rFonts w:ascii="Calibri" w:hAnsi="Calibri" w:cs="Calibri"/>
            <w:color w:val="000000" w:themeColor="text1"/>
          </w:rPr>
          <w:t>https://www.collinsdictionary.com/dictionary/english-french</w:t>
        </w:r>
      </w:hyperlink>
      <w:r w:rsidRPr="00AF10E9">
        <w:rPr>
          <w:rFonts w:ascii="Calibri" w:hAnsi="Calibri" w:cs="Calibri"/>
          <w:color w:val="000000" w:themeColor="text1"/>
        </w:rPr>
        <w:t xml:space="preserve"> </w:t>
      </w:r>
    </w:p>
    <w:p w14:paraId="3BB2FE75" w14:textId="77777777" w:rsidR="00AF10E9" w:rsidRPr="00AF10E9" w:rsidRDefault="00AF10E9" w:rsidP="0053613D">
      <w:pPr>
        <w:rPr>
          <w:rFonts w:ascii="Calibri" w:hAnsi="Calibri" w:cs="Calibri"/>
          <w:color w:val="000000" w:themeColor="text1"/>
        </w:rPr>
      </w:pPr>
      <w:r w:rsidRPr="00AF10E9">
        <w:rPr>
          <w:rFonts w:ascii="Calibri" w:hAnsi="Calibri" w:cs="Calibri"/>
          <w:color w:val="000000" w:themeColor="text1"/>
        </w:rPr>
        <w:t>Flipgrid</w:t>
      </w:r>
    </w:p>
    <w:p w14:paraId="5CD89E4D" w14:textId="77777777" w:rsidR="0053613D" w:rsidRDefault="0053613D" w:rsidP="0053613D">
      <w:pPr>
        <w:rPr>
          <w:rFonts w:ascii="Calibri" w:hAnsi="Calibri" w:cs="Calibri"/>
        </w:rPr>
      </w:pPr>
    </w:p>
    <w:p w14:paraId="7D3DDAF8" w14:textId="77777777" w:rsidR="0053613D" w:rsidRDefault="0053613D" w:rsidP="0053613D">
      <w:pPr>
        <w:rPr>
          <w:rFonts w:ascii="Calibri" w:hAnsi="Calibri" w:cs="Calibri"/>
          <w:b/>
        </w:rPr>
      </w:pPr>
    </w:p>
    <w:p w14:paraId="7198C476" w14:textId="77777777" w:rsidR="00A22790" w:rsidRPr="00215EF4" w:rsidRDefault="00A22790" w:rsidP="00A22790">
      <w:pPr>
        <w:rPr>
          <w:rFonts w:ascii="Calibri" w:hAnsi="Calibri" w:cs="Calibri"/>
          <w:b/>
        </w:rPr>
      </w:pPr>
      <w:r>
        <w:rPr>
          <w:rFonts w:ascii="Calibri" w:hAnsi="Calibri" w:cs="Calibri"/>
          <w:b/>
        </w:rPr>
        <w:t xml:space="preserve">Institutions and events in London </w:t>
      </w:r>
      <w:r w:rsidRPr="0053613D">
        <w:rPr>
          <w:rFonts w:ascii="Calibri" w:hAnsi="Calibri" w:cs="Calibri"/>
          <w:b/>
        </w:rPr>
        <w:t xml:space="preserve">related to </w:t>
      </w:r>
      <w:r>
        <w:rPr>
          <w:rFonts w:ascii="Calibri" w:hAnsi="Calibri" w:cs="Calibri"/>
          <w:b/>
        </w:rPr>
        <w:t>French Language and Culture</w:t>
      </w:r>
      <w:r w:rsidRPr="0053613D">
        <w:rPr>
          <w:rFonts w:ascii="Calibri" w:hAnsi="Calibri" w:cs="Calibri"/>
          <w:b/>
        </w:rPr>
        <w:t xml:space="preserve">: </w:t>
      </w:r>
    </w:p>
    <w:p w14:paraId="0CB5E82B" w14:textId="77777777" w:rsidR="00A22790" w:rsidRDefault="00A22790" w:rsidP="00A22790">
      <w:pPr>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22790" w:rsidRPr="00957F64" w14:paraId="7D8272A1" w14:textId="77777777" w:rsidTr="009866DD">
        <w:tc>
          <w:tcPr>
            <w:tcW w:w="9350" w:type="dxa"/>
            <w:shd w:val="clear" w:color="auto" w:fill="FBF2CC" w:themeFill="accent1" w:themeFillTint="33"/>
          </w:tcPr>
          <w:p w14:paraId="3998727E" w14:textId="77777777" w:rsidR="00A22790" w:rsidRDefault="00A22790" w:rsidP="009866DD">
            <w:pPr>
              <w:rPr>
                <w:rFonts w:ascii="Calibri" w:hAnsi="Calibri" w:cs="Calibri"/>
                <w:color w:val="000000" w:themeColor="text1"/>
                <w:lang w:val="fr-FR"/>
              </w:rPr>
            </w:pPr>
          </w:p>
          <w:p w14:paraId="286D2072" w14:textId="77777777" w:rsidR="00A22790" w:rsidRPr="00961FD7" w:rsidRDefault="00A22790" w:rsidP="009866DD">
            <w:pPr>
              <w:rPr>
                <w:rFonts w:ascii="Calibri" w:hAnsi="Calibri" w:cs="Calibri"/>
                <w:color w:val="000000" w:themeColor="text1"/>
                <w:lang w:val="fr-FR"/>
              </w:rPr>
            </w:pPr>
            <w:r w:rsidRPr="00961FD7">
              <w:rPr>
                <w:rFonts w:ascii="Calibri" w:hAnsi="Calibri" w:cs="Calibri"/>
                <w:color w:val="000000" w:themeColor="text1"/>
                <w:lang w:val="fr-FR"/>
              </w:rPr>
              <w:t xml:space="preserve">Institut Français </w:t>
            </w:r>
            <w:hyperlink r:id="rId23" w:history="1">
              <w:r w:rsidRPr="005B3E44">
                <w:rPr>
                  <w:rStyle w:val="Hyperlink"/>
                  <w:rFonts w:ascii="Calibri" w:hAnsi="Calibri" w:cs="Calibri"/>
                  <w:lang w:val="fr-FR"/>
                </w:rPr>
                <w:t>https://www.institut-francais.org.uk/</w:t>
              </w:r>
            </w:hyperlink>
          </w:p>
        </w:tc>
      </w:tr>
      <w:tr w:rsidR="00A22790" w:rsidRPr="00052CD6" w14:paraId="5E8701AD" w14:textId="77777777" w:rsidTr="009866DD">
        <w:tc>
          <w:tcPr>
            <w:tcW w:w="9350" w:type="dxa"/>
            <w:shd w:val="clear" w:color="auto" w:fill="FBF2CC" w:themeFill="accent1" w:themeFillTint="33"/>
          </w:tcPr>
          <w:p w14:paraId="107473B1" w14:textId="77777777" w:rsidR="00A22790" w:rsidRPr="00052CD6" w:rsidRDefault="00A22790" w:rsidP="009866DD">
            <w:pPr>
              <w:rPr>
                <w:rFonts w:ascii="Calibri" w:hAnsi="Calibri" w:cs="Calibri"/>
                <w:lang w:val="fr-FR"/>
              </w:rPr>
            </w:pPr>
            <w:r w:rsidRPr="00052CD6">
              <w:rPr>
                <w:rFonts w:ascii="Calibri" w:hAnsi="Calibri" w:cs="Calibri"/>
                <w:lang w:val="fr-FR"/>
              </w:rPr>
              <w:t xml:space="preserve">Ciné Lumière </w:t>
            </w:r>
            <w:hyperlink r:id="rId24" w:history="1">
              <w:r w:rsidRPr="005B3E44">
                <w:rPr>
                  <w:rStyle w:val="Hyperlink"/>
                  <w:rFonts w:ascii="Calibri" w:hAnsi="Calibri" w:cs="Calibri"/>
                  <w:lang w:val="fr-FR"/>
                </w:rPr>
                <w:t>https://www.institut-francais.org.uk/about/about-us/room-hire/cine-lumiere/</w:t>
              </w:r>
            </w:hyperlink>
          </w:p>
        </w:tc>
      </w:tr>
      <w:tr w:rsidR="00A22790" w14:paraId="470479FF" w14:textId="77777777" w:rsidTr="009866DD">
        <w:tc>
          <w:tcPr>
            <w:tcW w:w="9350" w:type="dxa"/>
            <w:shd w:val="clear" w:color="auto" w:fill="FBF2CC" w:themeFill="accent1" w:themeFillTint="33"/>
          </w:tcPr>
          <w:p w14:paraId="7C582269" w14:textId="77777777" w:rsidR="00A22790" w:rsidRDefault="00A22790" w:rsidP="009866DD">
            <w:pPr>
              <w:rPr>
                <w:rFonts w:ascii="Calibri" w:hAnsi="Calibri" w:cs="Calibri"/>
              </w:rPr>
            </w:pPr>
            <w:r>
              <w:rPr>
                <w:rFonts w:ascii="Calibri" w:hAnsi="Calibri" w:cs="Calibri"/>
              </w:rPr>
              <w:t xml:space="preserve">Impressionists and Post Impressionists at </w:t>
            </w:r>
            <w:r w:rsidRPr="00AE5446">
              <w:rPr>
                <w:rFonts w:ascii="Calibri" w:hAnsi="Calibri" w:cs="Calibri"/>
                <w:i/>
                <w:iCs/>
              </w:rPr>
              <w:t>The Courtauld Gallery</w:t>
            </w:r>
            <w:r>
              <w:rPr>
                <w:rFonts w:ascii="Calibri" w:hAnsi="Calibri" w:cs="Calibri"/>
                <w:i/>
                <w:iCs/>
              </w:rPr>
              <w:t xml:space="preserve"> </w:t>
            </w:r>
            <w:hyperlink r:id="rId25" w:history="1">
              <w:r w:rsidRPr="005B3E44">
                <w:rPr>
                  <w:rStyle w:val="Hyperlink"/>
                  <w:rFonts w:ascii="Calibri" w:hAnsi="Calibri" w:cs="Calibri"/>
                </w:rPr>
                <w:t>https://courtauld.ac.uk/gallery/</w:t>
              </w:r>
            </w:hyperlink>
          </w:p>
          <w:p w14:paraId="5C2D0ACE" w14:textId="77777777" w:rsidR="00A22790" w:rsidRDefault="00A22790" w:rsidP="009866DD">
            <w:pPr>
              <w:rPr>
                <w:rFonts w:ascii="Calibri" w:hAnsi="Calibri" w:cs="Calibri"/>
              </w:rPr>
            </w:pPr>
            <w:r>
              <w:rPr>
                <w:rFonts w:ascii="Calibri" w:hAnsi="Calibri" w:cs="Calibri"/>
              </w:rPr>
              <w:t xml:space="preserve">Impressionists at The National Gallery </w:t>
            </w:r>
            <w:hyperlink r:id="rId26" w:history="1">
              <w:r w:rsidRPr="005B3E44">
                <w:rPr>
                  <w:rStyle w:val="Hyperlink"/>
                  <w:rFonts w:ascii="Calibri" w:hAnsi="Calibri" w:cs="Calibri"/>
                </w:rPr>
                <w:t>https://www.nationalgallery.org.uk/</w:t>
              </w:r>
            </w:hyperlink>
          </w:p>
        </w:tc>
      </w:tr>
      <w:tr w:rsidR="00A22790" w:rsidRPr="008A3A9A" w14:paraId="663D5E00" w14:textId="77777777" w:rsidTr="009866DD">
        <w:tc>
          <w:tcPr>
            <w:tcW w:w="9350" w:type="dxa"/>
            <w:shd w:val="clear" w:color="auto" w:fill="FBF2CC" w:themeFill="accent1" w:themeFillTint="33"/>
          </w:tcPr>
          <w:p w14:paraId="11C8FA77" w14:textId="77777777" w:rsidR="00A22790" w:rsidRPr="008A3A9A" w:rsidRDefault="00A22790" w:rsidP="009866DD">
            <w:pPr>
              <w:rPr>
                <w:lang w:val="fr-FR"/>
              </w:rPr>
            </w:pPr>
            <w:r w:rsidRPr="008A3A9A">
              <w:rPr>
                <w:rFonts w:ascii="Calibri" w:hAnsi="Calibri" w:cs="Calibri"/>
                <w:lang w:val="fr-FR"/>
              </w:rPr>
              <w:t>Statue of Charles de Gaulle (Carlton Grdns, SW7 5PF)</w:t>
            </w:r>
          </w:p>
        </w:tc>
      </w:tr>
      <w:tr w:rsidR="00A22790" w:rsidRPr="008A3A9A" w14:paraId="121D992E" w14:textId="77777777" w:rsidTr="009866DD">
        <w:tc>
          <w:tcPr>
            <w:tcW w:w="9350" w:type="dxa"/>
            <w:shd w:val="clear" w:color="auto" w:fill="FBF2CC" w:themeFill="accent1" w:themeFillTint="33"/>
          </w:tcPr>
          <w:p w14:paraId="5B4C1DBC" w14:textId="77777777" w:rsidR="00A22790" w:rsidRPr="008A3A9A" w:rsidRDefault="00A22790" w:rsidP="009866DD">
            <w:pPr>
              <w:rPr>
                <w:rFonts w:ascii="Calibri" w:hAnsi="Calibri" w:cs="Calibri"/>
                <w:lang w:val="fr-FR"/>
              </w:rPr>
            </w:pPr>
            <w:r w:rsidRPr="008A3A9A">
              <w:rPr>
                <w:rFonts w:ascii="Calibri" w:hAnsi="Calibri" w:cs="Calibri"/>
                <w:lang w:val="fr-FR"/>
              </w:rPr>
              <w:t>Librairie La Page (7 Harrington Rd, SW7 3ES)</w:t>
            </w:r>
            <w:r>
              <w:rPr>
                <w:rFonts w:ascii="Calibri" w:hAnsi="Calibri" w:cs="Calibri"/>
                <w:lang w:val="fr-FR"/>
              </w:rPr>
              <w:t xml:space="preserve"> </w:t>
            </w:r>
            <w:hyperlink r:id="rId27" w:history="1">
              <w:r w:rsidRPr="005B3E44">
                <w:rPr>
                  <w:rStyle w:val="Hyperlink"/>
                  <w:rFonts w:ascii="Calibri" w:hAnsi="Calibri" w:cs="Calibri"/>
                  <w:lang w:val="fr-FR"/>
                </w:rPr>
                <w:t>https://www.librairielapage.com/</w:t>
              </w:r>
            </w:hyperlink>
          </w:p>
        </w:tc>
      </w:tr>
      <w:tr w:rsidR="00A22790" w14:paraId="14AF33B5" w14:textId="77777777" w:rsidTr="009866DD">
        <w:tc>
          <w:tcPr>
            <w:tcW w:w="9350" w:type="dxa"/>
            <w:shd w:val="clear" w:color="auto" w:fill="FBF2CC" w:themeFill="accent1" w:themeFillTint="33"/>
          </w:tcPr>
          <w:p w14:paraId="148A320F" w14:textId="77777777" w:rsidR="00A22790" w:rsidRDefault="00A22790" w:rsidP="009866DD">
            <w:pPr>
              <w:rPr>
                <w:rFonts w:ascii="Calibri" w:hAnsi="Calibri" w:cs="Calibri"/>
              </w:rPr>
            </w:pPr>
          </w:p>
        </w:tc>
      </w:tr>
    </w:tbl>
    <w:p w14:paraId="205F5A75" w14:textId="77777777" w:rsidR="00A22790" w:rsidRDefault="00A22790" w:rsidP="00A22790">
      <w:pPr>
        <w:rPr>
          <w:rFonts w:ascii="Calibri" w:hAnsi="Calibri" w:cs="Calibri"/>
        </w:rPr>
      </w:pPr>
    </w:p>
    <w:p w14:paraId="1CE3D617" w14:textId="77777777" w:rsidR="0053613D" w:rsidRDefault="0053613D" w:rsidP="0053613D">
      <w:pPr>
        <w:rPr>
          <w:rFonts w:ascii="Calibri" w:hAnsi="Calibri" w:cs="Calibri"/>
        </w:rPr>
      </w:pPr>
    </w:p>
    <w:p w14:paraId="6B98EB19" w14:textId="77777777" w:rsidR="0053613D" w:rsidRDefault="0053613D" w:rsidP="0053613D">
      <w:pPr>
        <w:rPr>
          <w:rFonts w:ascii="Calibri" w:hAnsi="Calibri" w:cs="Calibri"/>
        </w:rPr>
      </w:pPr>
    </w:p>
    <w:p w14:paraId="4B5F6960" w14:textId="77777777" w:rsidR="00B67C8F" w:rsidRDefault="00B67C8F">
      <w:pPr>
        <w:rPr>
          <w:rFonts w:ascii="Calibri" w:hAnsi="Calibri" w:cs="Calibri"/>
          <w:b/>
          <w:color w:val="000000" w:themeColor="text1"/>
          <w:sz w:val="28"/>
          <w:szCs w:val="28"/>
        </w:rPr>
      </w:pPr>
      <w:r>
        <w:rPr>
          <w:rFonts w:ascii="Calibri" w:hAnsi="Calibri" w:cs="Calibri"/>
          <w:sz w:val="28"/>
          <w:szCs w:val="28"/>
        </w:rPr>
        <w:br w:type="page"/>
      </w:r>
    </w:p>
    <w:p w14:paraId="436B2DA5" w14:textId="77777777" w:rsidR="002C2A39" w:rsidRDefault="002C2A39" w:rsidP="0053613D">
      <w:pPr>
        <w:pStyle w:val="Heading3"/>
        <w:rPr>
          <w:rFonts w:ascii="Calibri" w:hAnsi="Calibri" w:cs="Calibri"/>
          <w:sz w:val="28"/>
          <w:szCs w:val="28"/>
        </w:rPr>
      </w:pPr>
    </w:p>
    <w:p w14:paraId="2DA68A78" w14:textId="77777777" w:rsidR="002C2A39" w:rsidRDefault="002C2A39" w:rsidP="0053613D">
      <w:pPr>
        <w:pStyle w:val="Heading3"/>
        <w:rPr>
          <w:rFonts w:ascii="Calibri" w:hAnsi="Calibri" w:cs="Calibri"/>
          <w:sz w:val="28"/>
          <w:szCs w:val="28"/>
        </w:rPr>
      </w:pPr>
    </w:p>
    <w:p w14:paraId="64800781" w14:textId="01C2EA63" w:rsidR="0053613D" w:rsidRPr="00D22026" w:rsidRDefault="0053613D" w:rsidP="0053613D">
      <w:pPr>
        <w:pStyle w:val="Heading3"/>
        <w:rPr>
          <w:rFonts w:ascii="Calibri" w:hAnsi="Calibri" w:cs="Calibri"/>
          <w:sz w:val="28"/>
          <w:szCs w:val="28"/>
        </w:rPr>
      </w:pPr>
      <w:r>
        <w:rPr>
          <w:rFonts w:ascii="Calibri" w:hAnsi="Calibri" w:cs="Calibri"/>
          <w:sz w:val="28"/>
          <w:szCs w:val="28"/>
        </w:rPr>
        <w:t xml:space="preserve">QMplus Module </w:t>
      </w:r>
      <w:r w:rsidR="00F43F7F">
        <w:rPr>
          <w:rFonts w:ascii="Calibri" w:hAnsi="Calibri" w:cs="Calibri"/>
          <w:sz w:val="28"/>
          <w:szCs w:val="28"/>
        </w:rPr>
        <w:t>page</w:t>
      </w:r>
    </w:p>
    <w:p w14:paraId="1EACCF95" w14:textId="77777777" w:rsidR="0053613D" w:rsidRPr="00D22026" w:rsidRDefault="0053613D" w:rsidP="0053613D">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09F6F16F" wp14:editId="5812807D">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F0D2506"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66A45A4C" w14:textId="77777777" w:rsidR="0053613D" w:rsidRDefault="0053613D" w:rsidP="0053613D">
      <w:pPr>
        <w:rPr>
          <w:rFonts w:ascii="Calibri" w:hAnsi="Calibri" w:cs="Calibri"/>
        </w:rPr>
      </w:pPr>
    </w:p>
    <w:p w14:paraId="4A290746" w14:textId="77777777" w:rsidR="0053613D" w:rsidRDefault="00B7150F" w:rsidP="0053613D">
      <w:pPr>
        <w:rPr>
          <w:rFonts w:ascii="Calibri" w:hAnsi="Calibri" w:cs="Calibri"/>
        </w:rPr>
      </w:pPr>
      <w:r>
        <w:rPr>
          <w:rFonts w:ascii="Calibri" w:hAnsi="Calibri" w:cs="Calibri"/>
        </w:rPr>
        <w:t xml:space="preserve">The QMplus module </w:t>
      </w:r>
      <w:r w:rsidR="00F43F7F">
        <w:rPr>
          <w:rFonts w:ascii="Calibri" w:hAnsi="Calibri" w:cs="Calibri"/>
        </w:rPr>
        <w:t>page</w:t>
      </w:r>
      <w:r>
        <w:rPr>
          <w:rFonts w:ascii="Calibri" w:hAnsi="Calibri" w:cs="Calibri"/>
        </w:rPr>
        <w:t xml:space="preserve"> is the place to go to regularly </w:t>
      </w:r>
      <w:r w:rsidR="00F43F7F">
        <w:rPr>
          <w:rFonts w:ascii="Calibri" w:hAnsi="Calibri" w:cs="Calibri"/>
        </w:rPr>
        <w:t xml:space="preserve">before and after class, </w:t>
      </w:r>
      <w:r>
        <w:rPr>
          <w:rFonts w:ascii="Calibri" w:hAnsi="Calibri" w:cs="Calibri"/>
        </w:rPr>
        <w:t xml:space="preserve">to </w:t>
      </w:r>
      <w:r w:rsidR="00F43F7F">
        <w:rPr>
          <w:rFonts w:ascii="Calibri" w:hAnsi="Calibri" w:cs="Calibri"/>
        </w:rPr>
        <w:t xml:space="preserve">prepare for the weekly sessions and </w:t>
      </w:r>
      <w:r>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Pr>
          <w:rFonts w:ascii="Calibri" w:hAnsi="Calibri" w:cs="Calibri"/>
        </w:rPr>
        <w:t xml:space="preserve"> on the language and cultural information</w:t>
      </w:r>
      <w:r>
        <w:rPr>
          <w:rFonts w:ascii="Calibri" w:hAnsi="Calibri" w:cs="Calibri"/>
        </w:rPr>
        <w:t>.</w:t>
      </w:r>
    </w:p>
    <w:p w14:paraId="2308F753" w14:textId="77777777" w:rsidR="0053613D" w:rsidRDefault="0053613D" w:rsidP="0053613D">
      <w:pPr>
        <w:rPr>
          <w:rFonts w:ascii="Calibri" w:hAnsi="Calibri" w:cs="Calibri"/>
        </w:rPr>
      </w:pPr>
    </w:p>
    <w:p w14:paraId="2A04FE66" w14:textId="3570F196" w:rsidR="0053613D" w:rsidRDefault="00B57242" w:rsidP="0053613D">
      <w:pPr>
        <w:jc w:val="center"/>
        <w:rPr>
          <w:rFonts w:ascii="Calibri" w:hAnsi="Calibri" w:cs="Calibri"/>
        </w:rPr>
      </w:pPr>
      <w:r w:rsidRPr="00B57242">
        <w:rPr>
          <w:rFonts w:ascii="Calibri" w:hAnsi="Calibri" w:cs="Calibri"/>
          <w:noProof/>
        </w:rPr>
        <w:drawing>
          <wp:inline distT="0" distB="0" distL="0" distR="0" wp14:anchorId="48F0EA2C" wp14:editId="1044019B">
            <wp:extent cx="4752975" cy="25405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60415" cy="2544483"/>
                    </a:xfrm>
                    <a:prstGeom prst="rect">
                      <a:avLst/>
                    </a:prstGeom>
                  </pic:spPr>
                </pic:pic>
              </a:graphicData>
            </a:graphic>
          </wp:inline>
        </w:drawing>
      </w:r>
    </w:p>
    <w:p w14:paraId="1CA06154" w14:textId="77777777" w:rsidR="00B7150F" w:rsidRDefault="00B7150F" w:rsidP="0053613D">
      <w:pPr>
        <w:jc w:val="center"/>
        <w:rPr>
          <w:rFonts w:ascii="Calibri" w:hAnsi="Calibri" w:cs="Calibri"/>
        </w:rPr>
      </w:pPr>
    </w:p>
    <w:p w14:paraId="23BC68E3" w14:textId="77777777" w:rsidR="002C2A39" w:rsidRDefault="002C2A39" w:rsidP="002C2A39">
      <w:pPr>
        <w:pStyle w:val="Heading3"/>
        <w:jc w:val="left"/>
        <w:rPr>
          <w:rFonts w:ascii="Calibri" w:hAnsi="Calibri" w:cs="Calibri"/>
          <w:sz w:val="28"/>
          <w:szCs w:val="28"/>
        </w:rPr>
      </w:pPr>
    </w:p>
    <w:p w14:paraId="2D2DEE03" w14:textId="77777777" w:rsidR="002C2A39" w:rsidRDefault="002C2A39" w:rsidP="002C2A39">
      <w:pPr>
        <w:pStyle w:val="Heading3"/>
        <w:jc w:val="left"/>
        <w:rPr>
          <w:rFonts w:ascii="Calibri" w:hAnsi="Calibri" w:cs="Calibri"/>
          <w:sz w:val="28"/>
          <w:szCs w:val="28"/>
        </w:rPr>
      </w:pPr>
    </w:p>
    <w:p w14:paraId="5B8EBC15" w14:textId="77777777" w:rsidR="002C2A39" w:rsidRDefault="002C2A39" w:rsidP="002C2A39">
      <w:pPr>
        <w:pStyle w:val="Heading3"/>
        <w:jc w:val="left"/>
        <w:rPr>
          <w:rFonts w:ascii="Calibri" w:hAnsi="Calibri" w:cs="Calibri"/>
          <w:sz w:val="28"/>
          <w:szCs w:val="28"/>
        </w:rPr>
      </w:pPr>
    </w:p>
    <w:p w14:paraId="101EF9C0" w14:textId="5610BF7B" w:rsidR="002C2A39" w:rsidRDefault="002C2A39" w:rsidP="002C2A39">
      <w:pPr>
        <w:pStyle w:val="Heading3"/>
        <w:jc w:val="left"/>
        <w:rPr>
          <w:rFonts w:ascii="Calibri" w:hAnsi="Calibri" w:cs="Calibri"/>
          <w:sz w:val="28"/>
          <w:szCs w:val="28"/>
        </w:rPr>
      </w:pPr>
      <w:r>
        <w:rPr>
          <w:rFonts w:ascii="Calibri" w:hAnsi="Calibri" w:cs="Calibri"/>
          <w:sz w:val="28"/>
          <w:szCs w:val="28"/>
        </w:rPr>
        <w:t>Free Language Speaking Practice</w:t>
      </w:r>
    </w:p>
    <w:p w14:paraId="0F5FF233" w14:textId="77777777" w:rsidR="002C2A39" w:rsidRPr="002C7584" w:rsidRDefault="002C2A39" w:rsidP="002C2A39"/>
    <w:p w14:paraId="6EDB51E3" w14:textId="77777777" w:rsidR="002C2A39" w:rsidRDefault="002C2A39" w:rsidP="002C2A39">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7152" behindDoc="0" locked="0" layoutInCell="1" allowOverlap="1" wp14:anchorId="392529C5" wp14:editId="61C04B26">
            <wp:simplePos x="0" y="0"/>
            <wp:positionH relativeFrom="column">
              <wp:posOffset>0</wp:posOffset>
            </wp:positionH>
            <wp:positionV relativeFrom="paragraph">
              <wp:posOffset>3810</wp:posOffset>
            </wp:positionV>
            <wp:extent cx="1962150" cy="1962150"/>
            <wp:effectExtent l="0" t="0" r="0" b="0"/>
            <wp:wrapSquare wrapText="bothSides"/>
            <wp:docPr id="13" name="Picture 13"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You can practise your speaking skills in the language you're learning, in an informal way. Sessions are offered by volunteers – QMUL students and staff who enjoy helping others learn. It’s a great way to practise the language, and get to know Queen Mary students from different schools and different backgrounds.</w:t>
      </w:r>
    </w:p>
    <w:p w14:paraId="6EE1569E" w14:textId="77777777" w:rsidR="002C2A39" w:rsidRDefault="002C2A39" w:rsidP="002C2A39">
      <w:pPr>
        <w:rPr>
          <w:rFonts w:ascii="Calibri" w:hAnsi="Calibri" w:cs="Calibri"/>
          <w:color w:val="393F49"/>
          <w:sz w:val="22"/>
          <w:szCs w:val="22"/>
          <w:shd w:val="clear" w:color="auto" w:fill="FFFFFF"/>
        </w:rPr>
      </w:pPr>
    </w:p>
    <w:p w14:paraId="55C4CDA1" w14:textId="77777777" w:rsidR="002C2A39" w:rsidRPr="00C14417" w:rsidRDefault="00957F64" w:rsidP="002C2A39">
      <w:pPr>
        <w:rPr>
          <w:rFonts w:ascii="Calibri" w:hAnsi="Calibri" w:cs="Calibri"/>
          <w:sz w:val="22"/>
          <w:szCs w:val="22"/>
        </w:rPr>
      </w:pPr>
      <w:hyperlink r:id="rId30" w:history="1">
        <w:r w:rsidR="002C2A39" w:rsidRPr="00A26A96">
          <w:rPr>
            <w:rStyle w:val="Hyperlink"/>
            <w:rFonts w:ascii="Calibri" w:hAnsi="Calibri" w:cs="Calibri"/>
            <w:sz w:val="22"/>
            <w:szCs w:val="22"/>
            <w:shd w:val="clear" w:color="auto" w:fill="FFFFFF"/>
          </w:rPr>
          <w:t>More information and booking link</w:t>
        </w:r>
      </w:hyperlink>
    </w:p>
    <w:p w14:paraId="7A11786B" w14:textId="77777777" w:rsidR="002C2A39" w:rsidRPr="0063403F" w:rsidRDefault="002C2A39" w:rsidP="002C2A39"/>
    <w:p w14:paraId="0B45A666" w14:textId="77777777" w:rsidR="002C2A39" w:rsidRPr="0063403F" w:rsidRDefault="002C2A39" w:rsidP="002C2A39"/>
    <w:p w14:paraId="0A0D3E8C" w14:textId="77777777" w:rsidR="002C2A39" w:rsidRDefault="002C2A39" w:rsidP="002C2A39"/>
    <w:p w14:paraId="573E90EC" w14:textId="77777777" w:rsidR="002C2A39" w:rsidRDefault="002C2A39" w:rsidP="002C2A39"/>
    <w:p w14:paraId="7832CE09" w14:textId="77777777" w:rsidR="002C2A39" w:rsidRDefault="002C2A39" w:rsidP="002C2A39"/>
    <w:p w14:paraId="2293BD27" w14:textId="77777777" w:rsidR="002C2A39" w:rsidRDefault="002C2A39" w:rsidP="002C2A39"/>
    <w:p w14:paraId="726D51AA" w14:textId="77777777" w:rsidR="002C2A39" w:rsidRDefault="002C2A39" w:rsidP="002C2A39"/>
    <w:p w14:paraId="6A0C0108" w14:textId="77777777" w:rsidR="005F2485" w:rsidRPr="00D22026" w:rsidRDefault="005F2485" w:rsidP="005F2485">
      <w:pPr>
        <w:pStyle w:val="Heading3"/>
        <w:rPr>
          <w:rFonts w:ascii="Calibri" w:hAnsi="Calibri" w:cs="Calibri"/>
          <w:sz w:val="28"/>
          <w:szCs w:val="28"/>
        </w:rPr>
      </w:pPr>
      <w:r>
        <w:rPr>
          <w:rFonts w:ascii="Calibri" w:hAnsi="Calibri" w:cs="Calibri"/>
          <w:sz w:val="28"/>
          <w:szCs w:val="28"/>
        </w:rPr>
        <w:t>FEEDBACK</w:t>
      </w:r>
    </w:p>
    <w:p w14:paraId="69908923" w14:textId="77777777" w:rsidR="005F2485" w:rsidRPr="00D22026" w:rsidRDefault="005F2485" w:rsidP="005F2485">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5C41196" wp14:editId="7401D1F0">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E301668"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68E9FFDE" w14:textId="77777777" w:rsidR="005F2485" w:rsidRDefault="005F2485" w:rsidP="005F2485">
      <w:pPr>
        <w:rPr>
          <w:rFonts w:ascii="Calibri" w:hAnsi="Calibri" w:cs="Calibri"/>
          <w:sz w:val="22"/>
          <w:szCs w:val="22"/>
        </w:rPr>
      </w:pPr>
    </w:p>
    <w:p w14:paraId="7409E706" w14:textId="77777777" w:rsidR="005F2485" w:rsidRDefault="005F2485" w:rsidP="005F2485">
      <w:pPr>
        <w:rPr>
          <w:rFonts w:ascii="Calibri" w:hAnsi="Calibri" w:cs="Calibri"/>
          <w:sz w:val="22"/>
          <w:szCs w:val="22"/>
        </w:rPr>
      </w:pPr>
    </w:p>
    <w:p w14:paraId="3AF0C94A"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How can you check your progress throughout the module</w:t>
      </w:r>
      <w:r>
        <w:rPr>
          <w:rFonts w:ascii="Calibri" w:hAnsi="Calibri" w:cs="Calibri"/>
          <w:sz w:val="22"/>
          <w:szCs w:val="22"/>
        </w:rPr>
        <w:t>?</w:t>
      </w:r>
    </w:p>
    <w:p w14:paraId="4266FC51"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What feedback can you expect from your tutor?</w:t>
      </w:r>
    </w:p>
    <w:p w14:paraId="03EA8081" w14:textId="77777777" w:rsidR="005F2485" w:rsidRDefault="005F2485" w:rsidP="005F2485">
      <w:pPr>
        <w:rPr>
          <w:rFonts w:ascii="Calibri" w:hAnsi="Calibri" w:cs="Calibri"/>
          <w:sz w:val="22"/>
          <w:szCs w:val="22"/>
        </w:rPr>
      </w:pPr>
    </w:p>
    <w:p w14:paraId="5F74B102" w14:textId="77777777" w:rsidR="00B57242" w:rsidRDefault="00B57242" w:rsidP="00B57242">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instant feedback on your participation in class. Your tutor will also give you feedback on your submitted homework, and on activities that you complete on QMplus, if there is no automated feedback.</w:t>
      </w:r>
    </w:p>
    <w:p w14:paraId="1AB78A32" w14:textId="77777777" w:rsidR="00B57242" w:rsidRDefault="00B57242" w:rsidP="00B57242">
      <w:pPr>
        <w:rPr>
          <w:rFonts w:ascii="Calibri" w:hAnsi="Calibri" w:cs="Calibri"/>
          <w:sz w:val="22"/>
          <w:szCs w:val="22"/>
        </w:rPr>
      </w:pPr>
    </w:p>
    <w:p w14:paraId="0E3D6C4B" w14:textId="77777777" w:rsidR="00B57242" w:rsidRDefault="00B57242" w:rsidP="00B57242">
      <w:pPr>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657041B3" w14:textId="77777777" w:rsidR="00B57242" w:rsidRPr="00D15589" w:rsidRDefault="00B57242" w:rsidP="00B57242">
      <w:pPr>
        <w:rPr>
          <w:rFonts w:ascii="Calibri" w:hAnsi="Calibri" w:cs="Calibri"/>
          <w:sz w:val="22"/>
          <w:szCs w:val="22"/>
        </w:rPr>
      </w:pPr>
    </w:p>
    <w:p w14:paraId="1E9562AC" w14:textId="77777777" w:rsidR="00B57242" w:rsidRDefault="00B57242" w:rsidP="00B57242">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762A6234" w14:textId="77777777" w:rsidR="005F2485" w:rsidRPr="005F2485" w:rsidRDefault="005F2485" w:rsidP="005F2485">
      <w:pPr>
        <w:rPr>
          <w:rFonts w:ascii="Calibri" w:hAnsi="Calibri" w:cs="Calibri"/>
          <w:sz w:val="22"/>
          <w:szCs w:val="22"/>
        </w:rPr>
      </w:pPr>
    </w:p>
    <w:p w14:paraId="53064D0A" w14:textId="77777777" w:rsidR="00B7150F" w:rsidRPr="005F2485" w:rsidRDefault="00B7150F" w:rsidP="0053613D">
      <w:pPr>
        <w:jc w:val="center"/>
        <w:rPr>
          <w:rFonts w:ascii="Calibri" w:hAnsi="Calibri" w:cs="Calibri"/>
          <w:sz w:val="22"/>
          <w:szCs w:val="22"/>
        </w:rPr>
      </w:pPr>
    </w:p>
    <w:p w14:paraId="3542D47F" w14:textId="5FDEE06E" w:rsidR="00857DD1" w:rsidRDefault="00857DD1" w:rsidP="0053613D">
      <w:pPr>
        <w:jc w:val="center"/>
        <w:rPr>
          <w:rFonts w:ascii="Calibri" w:hAnsi="Calibri" w:cs="Calibri"/>
          <w:sz w:val="22"/>
          <w:szCs w:val="22"/>
        </w:rPr>
      </w:pPr>
    </w:p>
    <w:p w14:paraId="0454C311" w14:textId="42CC1441" w:rsidR="00857DD1" w:rsidRDefault="00857DD1" w:rsidP="0053613D">
      <w:pPr>
        <w:jc w:val="center"/>
        <w:rPr>
          <w:rFonts w:ascii="Calibri" w:hAnsi="Calibri" w:cs="Calibri"/>
          <w:sz w:val="22"/>
          <w:szCs w:val="22"/>
        </w:rPr>
      </w:pPr>
    </w:p>
    <w:p w14:paraId="2A31DA7B" w14:textId="77777777" w:rsidR="00857DD1" w:rsidRPr="005F2485" w:rsidRDefault="00857DD1" w:rsidP="0053613D">
      <w:pPr>
        <w:jc w:val="center"/>
        <w:rPr>
          <w:rFonts w:ascii="Calibri" w:hAnsi="Calibri" w:cs="Calibri"/>
          <w:sz w:val="22"/>
          <w:szCs w:val="22"/>
        </w:rPr>
      </w:pPr>
    </w:p>
    <w:p w14:paraId="20EC37C4" w14:textId="7709DCA1" w:rsidR="00B7150F" w:rsidRPr="00B67C8F" w:rsidRDefault="00B7150F" w:rsidP="00B67C8F">
      <w:pPr>
        <w:jc w:val="center"/>
        <w:rPr>
          <w:rFonts w:ascii="Calibri" w:hAnsi="Calibri" w:cs="Calibri"/>
          <w:b/>
          <w:bCs/>
          <w:sz w:val="28"/>
          <w:szCs w:val="28"/>
        </w:rPr>
      </w:pPr>
      <w:r w:rsidRPr="00B67C8F">
        <w:rPr>
          <w:rFonts w:ascii="Calibri" w:hAnsi="Calibri" w:cs="Calibri"/>
          <w:b/>
          <w:bCs/>
          <w:sz w:val="28"/>
          <w:szCs w:val="28"/>
        </w:rPr>
        <w:t>ASSESSMENT INFORMATION</w:t>
      </w:r>
    </w:p>
    <w:p w14:paraId="21241240" w14:textId="77777777" w:rsidR="00B7150F" w:rsidRPr="00D22026" w:rsidRDefault="00B7150F" w:rsidP="00B7150F">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B3BD32E" wp14:editId="1A44395B">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A4D38DF"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7FDCF5FE" w14:textId="77777777" w:rsidR="00B7150F" w:rsidRDefault="00B7150F" w:rsidP="0053613D">
      <w:pPr>
        <w:jc w:val="center"/>
        <w:rPr>
          <w:rFonts w:ascii="Calibri" w:hAnsi="Calibri" w:cs="Calibri"/>
        </w:rPr>
      </w:pPr>
    </w:p>
    <w:p w14:paraId="5AD5FBD2" w14:textId="77777777" w:rsidR="00B7150F" w:rsidRDefault="00B7150F" w:rsidP="0053613D">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3B11E2" w14:paraId="571BE1BA" w14:textId="77777777" w:rsidTr="003B11E2">
        <w:tc>
          <w:tcPr>
            <w:tcW w:w="9350" w:type="dxa"/>
            <w:shd w:val="clear" w:color="auto" w:fill="F8E59A" w:themeFill="accent1" w:themeFillTint="66"/>
          </w:tcPr>
          <w:p w14:paraId="5E2A8C84"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FOR credit</w:t>
            </w:r>
          </w:p>
          <w:p w14:paraId="215D8D01" w14:textId="77777777" w:rsidR="003B11E2" w:rsidRPr="00B7150F" w:rsidRDefault="003B11E2" w:rsidP="003B11E2">
            <w:pPr>
              <w:rPr>
                <w:rFonts w:ascii="Calibri" w:hAnsi="Calibri" w:cs="Calibri"/>
                <w:b/>
                <w:color w:val="000000"/>
                <w:sz w:val="22"/>
                <w:szCs w:val="22"/>
                <w:lang w:eastAsia="ko-KR"/>
              </w:rPr>
            </w:pPr>
          </w:p>
          <w:p w14:paraId="1CF72C2B" w14:textId="77777777" w:rsidR="003B11E2" w:rsidRDefault="003B11E2" w:rsidP="00F43F7F">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for credit, you need to complete </w:t>
            </w:r>
            <w:r w:rsidR="00F43F7F">
              <w:rPr>
                <w:rFonts w:ascii="Calibri" w:hAnsi="Calibri" w:cs="Calibri"/>
                <w:color w:val="000000"/>
                <w:sz w:val="22"/>
                <w:szCs w:val="22"/>
                <w:lang w:eastAsia="ko-KR"/>
              </w:rPr>
              <w:t>and pass the</w:t>
            </w:r>
            <w:r w:rsidRPr="00B7150F">
              <w:rPr>
                <w:rFonts w:ascii="Calibri" w:hAnsi="Calibri" w:cs="Calibri"/>
                <w:color w:val="000000"/>
                <w:sz w:val="22"/>
                <w:szCs w:val="22"/>
                <w:lang w:eastAsia="ko-KR"/>
              </w:rPr>
              <w:t xml:space="preserve"> assessments in order to gain the credits. The credits will count towards the total number of credits you need in each academic year (120 per year for undergraduate students). </w:t>
            </w:r>
          </w:p>
          <w:p w14:paraId="51662810" w14:textId="77777777" w:rsidR="00F43F7F" w:rsidRDefault="00F43F7F" w:rsidP="00F43F7F">
            <w:pPr>
              <w:rPr>
                <w:rFonts w:ascii="Calibri" w:hAnsi="Calibri" w:cs="Calibri"/>
                <w:b/>
                <w:color w:val="000000"/>
                <w:sz w:val="22"/>
                <w:szCs w:val="22"/>
                <w:lang w:eastAsia="ko-KR"/>
              </w:rPr>
            </w:pPr>
          </w:p>
        </w:tc>
      </w:tr>
      <w:tr w:rsidR="003B11E2" w14:paraId="2DA3286C" w14:textId="77777777" w:rsidTr="003B11E2">
        <w:tc>
          <w:tcPr>
            <w:tcW w:w="9350" w:type="dxa"/>
            <w:shd w:val="clear" w:color="auto" w:fill="FBF2CC" w:themeFill="accent1" w:themeFillTint="33"/>
          </w:tcPr>
          <w:p w14:paraId="63AF7655"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NOT for credit</w:t>
            </w:r>
          </w:p>
          <w:p w14:paraId="5D5B8BF2" w14:textId="77777777" w:rsidR="003B11E2" w:rsidRPr="00B7150F" w:rsidRDefault="003B11E2" w:rsidP="003B11E2">
            <w:pPr>
              <w:rPr>
                <w:rFonts w:ascii="Calibri" w:hAnsi="Calibri" w:cs="Calibri"/>
                <w:b/>
                <w:color w:val="000000"/>
                <w:sz w:val="22"/>
                <w:szCs w:val="22"/>
                <w:lang w:eastAsia="ko-KR"/>
              </w:rPr>
            </w:pPr>
          </w:p>
          <w:p w14:paraId="6C4A684B" w14:textId="77777777" w:rsidR="00B57242" w:rsidRDefault="00B57242" w:rsidP="00B57242">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programme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5E5B4372" w14:textId="77777777" w:rsidR="003B11E2" w:rsidRPr="00B7150F" w:rsidRDefault="003B11E2" w:rsidP="003B11E2">
            <w:pPr>
              <w:rPr>
                <w:rFonts w:ascii="Calibri" w:hAnsi="Calibri" w:cs="Calibri"/>
                <w:color w:val="000000"/>
                <w:sz w:val="22"/>
                <w:szCs w:val="22"/>
                <w:lang w:eastAsia="ko-KR"/>
              </w:rPr>
            </w:pPr>
          </w:p>
          <w:p w14:paraId="6E37620D" w14:textId="77777777" w:rsidR="003B11E2" w:rsidRPr="00B7150F" w:rsidRDefault="003B11E2" w:rsidP="003B11E2">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Have attended </w:t>
            </w:r>
            <w:r w:rsidRPr="00F43F7F">
              <w:rPr>
                <w:rFonts w:ascii="Calibri" w:hAnsi="Calibri" w:cs="Calibri"/>
                <w:i/>
                <w:iCs/>
                <w:color w:val="000000"/>
                <w:sz w:val="22"/>
                <w:szCs w:val="22"/>
                <w:lang w:eastAsia="ko-KR"/>
              </w:rPr>
              <w:t>at least</w:t>
            </w:r>
            <w:r w:rsidRPr="00B7150F">
              <w:rPr>
                <w:rFonts w:ascii="Calibri" w:hAnsi="Calibri" w:cs="Calibri"/>
                <w:color w:val="000000"/>
                <w:sz w:val="22"/>
                <w:szCs w:val="22"/>
                <w:lang w:eastAsia="ko-KR"/>
              </w:rPr>
              <w:t xml:space="preserve"> </w:t>
            </w:r>
            <w:r w:rsidR="00F43F7F">
              <w:rPr>
                <w:rFonts w:ascii="Calibri" w:hAnsi="Calibri" w:cs="Calibri"/>
                <w:color w:val="000000"/>
                <w:sz w:val="22"/>
                <w:szCs w:val="22"/>
                <w:lang w:eastAsia="ko-KR"/>
              </w:rPr>
              <w:t>65</w:t>
            </w:r>
            <w:r w:rsidRPr="00B7150F">
              <w:rPr>
                <w:rFonts w:ascii="Calibri" w:hAnsi="Calibri" w:cs="Calibri"/>
                <w:color w:val="000000"/>
                <w:sz w:val="22"/>
                <w:szCs w:val="22"/>
                <w:lang w:eastAsia="ko-KR"/>
              </w:rPr>
              <w:t>% of the taught sessions</w:t>
            </w:r>
          </w:p>
          <w:p w14:paraId="03573516" w14:textId="77777777" w:rsidR="003B11E2" w:rsidRDefault="003B11E2" w:rsidP="00B7150F">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Take and pass </w:t>
            </w:r>
            <w:r w:rsidR="00F43F7F">
              <w:rPr>
                <w:rFonts w:ascii="Calibri" w:hAnsi="Calibri" w:cs="Calibri"/>
                <w:color w:val="000000"/>
                <w:sz w:val="22"/>
                <w:szCs w:val="22"/>
                <w:lang w:eastAsia="ko-KR"/>
              </w:rPr>
              <w:t>the module assessment for non-credit seeking students</w:t>
            </w:r>
            <w:r w:rsidRPr="00B7150F">
              <w:rPr>
                <w:rFonts w:ascii="Calibri" w:hAnsi="Calibri" w:cs="Calibri"/>
                <w:color w:val="000000"/>
                <w:sz w:val="22"/>
                <w:szCs w:val="22"/>
                <w:lang w:eastAsia="ko-KR"/>
              </w:rPr>
              <w:t xml:space="preserve"> to show that you have achieved the learning outcomes of the module</w:t>
            </w:r>
          </w:p>
          <w:p w14:paraId="5DB96D4E" w14:textId="30C5982E" w:rsidR="00092C6A" w:rsidRPr="003B11E2" w:rsidRDefault="00FD446F" w:rsidP="00092C6A">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67527DF7" w14:textId="77777777" w:rsidR="003B11E2" w:rsidRDefault="003B11E2" w:rsidP="00B7150F">
      <w:pPr>
        <w:rPr>
          <w:rFonts w:ascii="Calibri" w:hAnsi="Calibri" w:cs="Calibri"/>
          <w:b/>
          <w:color w:val="000000"/>
          <w:sz w:val="22"/>
          <w:szCs w:val="22"/>
          <w:lang w:eastAsia="ko-KR"/>
        </w:rPr>
      </w:pPr>
    </w:p>
    <w:p w14:paraId="62B7588D" w14:textId="77777777" w:rsidR="00B7150F" w:rsidRPr="003B11E2" w:rsidRDefault="00B7150F" w:rsidP="00F43F7F">
      <w:pPr>
        <w:rPr>
          <w:rFonts w:ascii="Calibri" w:hAnsi="Calibri" w:cs="Calibri"/>
          <w:sz w:val="22"/>
          <w:szCs w:val="22"/>
        </w:rPr>
      </w:pPr>
    </w:p>
    <w:p w14:paraId="2ECD01AD" w14:textId="77777777" w:rsidR="00F43F7F" w:rsidRDefault="003B11E2" w:rsidP="003B11E2">
      <w:pPr>
        <w:rPr>
          <w:rFonts w:ascii="Calibri" w:hAnsi="Calibri" w:cs="Calibri"/>
          <w:sz w:val="22"/>
          <w:szCs w:val="22"/>
        </w:rPr>
      </w:pPr>
      <w:r w:rsidRPr="003B11E2">
        <w:rPr>
          <w:rFonts w:ascii="Calibri" w:hAnsi="Calibri" w:cs="Calibri"/>
          <w:sz w:val="22"/>
          <w:szCs w:val="22"/>
        </w:rPr>
        <w:lastRenderedPageBreak/>
        <w:t xml:space="preserve">Assessment is carried out through formal and informal reading, writing, listening and speaking tasks. </w:t>
      </w:r>
      <w:r w:rsidR="00F43F7F">
        <w:rPr>
          <w:rFonts w:ascii="Calibri" w:hAnsi="Calibri" w:cs="Calibri"/>
          <w:sz w:val="22"/>
          <w:szCs w:val="22"/>
        </w:rPr>
        <w:t>The assessment structure depends on whether you are taking the module for credit or not, and whether you take the year-long or the one-semester option. Check your module code and note the assessment structure relevant to you, below:</w:t>
      </w:r>
    </w:p>
    <w:p w14:paraId="09C60545" w14:textId="77777777" w:rsidR="00F43F7F" w:rsidRDefault="00F43F7F" w:rsidP="003B11E2">
      <w:pPr>
        <w:rPr>
          <w:rFonts w:ascii="Calibri" w:hAnsi="Calibri" w:cs="Calibri"/>
          <w:sz w:val="22"/>
          <w:szCs w:val="22"/>
        </w:rPr>
      </w:pPr>
    </w:p>
    <w:p w14:paraId="77639273" w14:textId="77777777" w:rsidR="00F43F7F" w:rsidRDefault="00F43F7F">
      <w:pPr>
        <w:rPr>
          <w:rFonts w:ascii="Calibri" w:hAnsi="Calibri" w:cs="Calibri"/>
          <w:b/>
          <w:sz w:val="22"/>
          <w:szCs w:val="22"/>
        </w:rPr>
      </w:pPr>
    </w:p>
    <w:p w14:paraId="41F63BB7" w14:textId="77777777" w:rsidR="00B7150F" w:rsidRDefault="0018054B" w:rsidP="00B7150F">
      <w:pPr>
        <w:rPr>
          <w:rFonts w:ascii="Calibri" w:hAnsi="Calibri" w:cs="Calibri"/>
          <w:b/>
          <w:sz w:val="28"/>
          <w:szCs w:val="28"/>
        </w:rPr>
      </w:pPr>
      <w:r w:rsidRPr="00F43F7F">
        <w:rPr>
          <w:rFonts w:ascii="Calibri" w:hAnsi="Calibri" w:cs="Calibri"/>
          <w:b/>
          <w:sz w:val="28"/>
          <w:szCs w:val="28"/>
        </w:rPr>
        <w:t>Assessment structure:</w:t>
      </w:r>
    </w:p>
    <w:p w14:paraId="5DF3676E" w14:textId="77777777" w:rsidR="00A54DEB" w:rsidRDefault="00A54DEB" w:rsidP="00A54DEB">
      <w:pPr>
        <w:rPr>
          <w:rFonts w:ascii="Calibri" w:hAnsi="Calibri" w:cs="Calibri"/>
          <w:b/>
          <w:sz w:val="28"/>
          <w:szCs w:val="28"/>
        </w:rPr>
      </w:pPr>
    </w:p>
    <w:p w14:paraId="41A79737" w14:textId="3B8E522D" w:rsidR="00A54DEB" w:rsidRPr="00F43F7F" w:rsidRDefault="00A54DEB" w:rsidP="00A54DEB">
      <w:pPr>
        <w:rPr>
          <w:rFonts w:ascii="Calibri" w:hAnsi="Calibri" w:cs="Calibri"/>
          <w:b/>
          <w:sz w:val="28"/>
          <w:szCs w:val="28"/>
        </w:rPr>
      </w:pPr>
      <w:r>
        <w:rPr>
          <w:rFonts w:ascii="Calibri" w:hAnsi="Calibri" w:cs="Calibri"/>
          <w:b/>
          <w:sz w:val="28"/>
          <w:szCs w:val="28"/>
        </w:rPr>
        <w:t>NOT FOR CREDIT</w:t>
      </w:r>
    </w:p>
    <w:p w14:paraId="5560EAE1" w14:textId="77777777" w:rsidR="00A54DEB" w:rsidRDefault="00A54DEB" w:rsidP="00A54DEB">
      <w:pPr>
        <w:rPr>
          <w:rFonts w:ascii="Calibri" w:hAnsi="Calibri" w:cs="Calibri"/>
          <w:b/>
          <w:bCs/>
          <w:sz w:val="22"/>
          <w:szCs w:val="22"/>
        </w:rPr>
      </w:pPr>
    </w:p>
    <w:p w14:paraId="021F98AD" w14:textId="0A334B53" w:rsidR="00A54DEB" w:rsidRDefault="00A54DEB" w:rsidP="00A54DEB">
      <w:pPr>
        <w:rPr>
          <w:rFonts w:ascii="Calibri" w:hAnsi="Calibri" w:cs="Calibri"/>
          <w:b/>
          <w:bCs/>
          <w:sz w:val="22"/>
          <w:szCs w:val="22"/>
        </w:rPr>
      </w:pPr>
      <w:r>
        <w:rPr>
          <w:rFonts w:ascii="Calibri" w:hAnsi="Calibri" w:cs="Calibri"/>
          <w:b/>
          <w:bCs/>
          <w:sz w:val="22"/>
          <w:szCs w:val="22"/>
        </w:rPr>
        <w:t>LAN5</w:t>
      </w:r>
      <w:r w:rsidR="002B1625">
        <w:rPr>
          <w:rFonts w:ascii="Calibri" w:hAnsi="Calibri" w:cs="Calibri"/>
          <w:b/>
          <w:bCs/>
          <w:sz w:val="22"/>
          <w:szCs w:val="22"/>
        </w:rPr>
        <w:t>11</w:t>
      </w:r>
      <w:r w:rsidR="000A77F6">
        <w:rPr>
          <w:rFonts w:ascii="Calibri" w:hAnsi="Calibri" w:cs="Calibri"/>
          <w:b/>
          <w:bCs/>
          <w:sz w:val="22"/>
          <w:szCs w:val="22"/>
        </w:rPr>
        <w:t>7</w:t>
      </w:r>
      <w:r>
        <w:rPr>
          <w:rFonts w:ascii="Calibri" w:hAnsi="Calibri" w:cs="Calibri"/>
          <w:b/>
          <w:bCs/>
          <w:sz w:val="22"/>
          <w:szCs w:val="22"/>
        </w:rPr>
        <w:t xml:space="preserve">: </w:t>
      </w:r>
      <w:r w:rsidR="002B1625">
        <w:rPr>
          <w:rFonts w:ascii="Calibri" w:hAnsi="Calibri" w:cs="Calibri"/>
          <w:b/>
          <w:bCs/>
          <w:sz w:val="22"/>
          <w:szCs w:val="22"/>
        </w:rPr>
        <w:t>French</w:t>
      </w:r>
      <w:r>
        <w:rPr>
          <w:rFonts w:ascii="Calibri" w:hAnsi="Calibri" w:cs="Calibri"/>
          <w:b/>
          <w:bCs/>
          <w:sz w:val="22"/>
          <w:szCs w:val="22"/>
        </w:rPr>
        <w:t xml:space="preserve"> Language &amp; Culture 2</w:t>
      </w:r>
      <w:r w:rsidR="000A77F6">
        <w:rPr>
          <w:rFonts w:ascii="Calibri" w:hAnsi="Calibri" w:cs="Calibri"/>
          <w:b/>
          <w:bCs/>
          <w:sz w:val="22"/>
          <w:szCs w:val="22"/>
        </w:rPr>
        <w:t>b</w:t>
      </w:r>
      <w:r>
        <w:rPr>
          <w:rFonts w:ascii="Calibri" w:hAnsi="Calibri" w:cs="Calibri"/>
          <w:b/>
          <w:bCs/>
          <w:sz w:val="22"/>
          <w:szCs w:val="22"/>
        </w:rPr>
        <w:t xml:space="preserve">: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p>
    <w:p w14:paraId="1130DDA6" w14:textId="77777777" w:rsidR="00A54DEB" w:rsidRPr="00F43F7F" w:rsidRDefault="00A54DEB" w:rsidP="00A54DEB">
      <w:pPr>
        <w:rPr>
          <w:rFonts w:ascii="Calibri" w:hAnsi="Calibri" w:cs="Calibri"/>
          <w:b/>
          <w:bCs/>
          <w:sz w:val="22"/>
          <w:szCs w:val="22"/>
        </w:rPr>
      </w:pPr>
      <w:r>
        <w:rPr>
          <w:rFonts w:ascii="Calibri" w:hAnsi="Calibri" w:cs="Calibri"/>
          <w:b/>
          <w:bCs/>
          <w:sz w:val="22"/>
          <w:szCs w:val="22"/>
        </w:rPr>
        <w:t>In order to get a Certificate, you need to pass the following assessments: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A54DEB" w:rsidRPr="002477AE" w14:paraId="02ADDD41" w14:textId="77777777" w:rsidTr="00A54DEB">
        <w:trPr>
          <w:trHeight w:val="312"/>
        </w:trPr>
        <w:tc>
          <w:tcPr>
            <w:tcW w:w="1666" w:type="pct"/>
            <w:tcBorders>
              <w:bottom w:val="single" w:sz="4" w:space="0" w:color="FFFFFF" w:themeColor="background1"/>
            </w:tcBorders>
            <w:shd w:val="clear" w:color="auto" w:fill="7FA0C5"/>
            <w:hideMark/>
          </w:tcPr>
          <w:p w14:paraId="1AB3D0A6" w14:textId="4DBF5440" w:rsidR="00A54DEB" w:rsidRPr="00A54DEB" w:rsidRDefault="00A54DEB" w:rsidP="000D18B8">
            <w:pPr>
              <w:rPr>
                <w:rFonts w:ascii="Calibri" w:eastAsia="SimSun" w:hAnsi="Calibri" w:cs="Calibri"/>
                <w:b/>
                <w:color w:val="FFFFFF" w:themeColor="background1"/>
              </w:rPr>
            </w:pPr>
            <w:r w:rsidRPr="00A54DEB">
              <w:rPr>
                <w:rFonts w:ascii="Calibri" w:eastAsia="SimSun" w:hAnsi="Calibri" w:cs="Calibri"/>
                <w:b/>
                <w:color w:val="FFFFFF" w:themeColor="background1"/>
              </w:rPr>
              <w:t>LAN51</w:t>
            </w:r>
            <w:r w:rsidR="002B1625">
              <w:rPr>
                <w:rFonts w:ascii="Calibri" w:eastAsia="SimSun" w:hAnsi="Calibri" w:cs="Calibri"/>
                <w:b/>
                <w:color w:val="FFFFFF" w:themeColor="background1"/>
              </w:rPr>
              <w:t>1</w:t>
            </w:r>
            <w:r w:rsidR="000A77F6">
              <w:rPr>
                <w:rFonts w:ascii="Calibri" w:eastAsia="SimSun" w:hAnsi="Calibri" w:cs="Calibri"/>
                <w:b/>
                <w:color w:val="FFFFFF" w:themeColor="background1"/>
              </w:rPr>
              <w:t>7</w:t>
            </w:r>
          </w:p>
          <w:p w14:paraId="7F582247" w14:textId="77777777" w:rsidR="00A54DEB" w:rsidRPr="00A54DEB" w:rsidRDefault="00A54DEB" w:rsidP="000D18B8">
            <w:pPr>
              <w:rPr>
                <w:rFonts w:ascii="Calibri" w:eastAsia="SimSun" w:hAnsi="Calibri" w:cs="Calibri"/>
                <w:b/>
                <w:color w:val="FFFFFF" w:themeColor="background1"/>
              </w:rPr>
            </w:pPr>
            <w:r w:rsidRPr="00A54DEB">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7FA0C5"/>
            <w:noWrap/>
            <w:hideMark/>
          </w:tcPr>
          <w:p w14:paraId="732803E9" w14:textId="77777777" w:rsidR="00A54DEB" w:rsidRPr="00A54DEB" w:rsidRDefault="00A54DEB" w:rsidP="000D18B8">
            <w:pPr>
              <w:rPr>
                <w:rFonts w:ascii="Calibri" w:eastAsia="SimSun" w:hAnsi="Calibri" w:cs="Calibri"/>
                <w:b/>
                <w:color w:val="FFFFFF" w:themeColor="background1"/>
              </w:rPr>
            </w:pPr>
            <w:r w:rsidRPr="00A54DEB">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7FA0C5"/>
            <w:noWrap/>
            <w:hideMark/>
          </w:tcPr>
          <w:p w14:paraId="612B073D" w14:textId="77777777" w:rsidR="00A54DEB" w:rsidRPr="00A54DEB" w:rsidRDefault="00A54DEB" w:rsidP="000D18B8">
            <w:pPr>
              <w:rPr>
                <w:rFonts w:ascii="Calibri" w:eastAsia="SimSun" w:hAnsi="Calibri" w:cs="Calibri"/>
                <w:b/>
                <w:color w:val="FFFFFF" w:themeColor="background1"/>
              </w:rPr>
            </w:pPr>
            <w:r w:rsidRPr="00A54DEB">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7FA0C5"/>
          </w:tcPr>
          <w:p w14:paraId="4AC1AA44" w14:textId="77777777" w:rsidR="00A54DEB" w:rsidRPr="00A54DEB" w:rsidRDefault="00A54DEB" w:rsidP="000D18B8">
            <w:pPr>
              <w:rPr>
                <w:rFonts w:ascii="Calibri" w:eastAsia="SimSun" w:hAnsi="Calibri" w:cs="Calibri"/>
                <w:b/>
                <w:color w:val="FFFFFF" w:themeColor="background1"/>
              </w:rPr>
            </w:pPr>
            <w:r w:rsidRPr="00A54DEB">
              <w:rPr>
                <w:rFonts w:ascii="Calibri" w:eastAsia="SimSun" w:hAnsi="Calibri" w:cs="Calibri"/>
                <w:b/>
                <w:color w:val="FFFFFF" w:themeColor="background1"/>
              </w:rPr>
              <w:t>Due Date</w:t>
            </w:r>
          </w:p>
        </w:tc>
      </w:tr>
      <w:tr w:rsidR="00B57242" w:rsidRPr="0053613D" w14:paraId="1B77AA43" w14:textId="77777777" w:rsidTr="000D18B8">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30DC554" w14:textId="755F700C" w:rsidR="00B57242" w:rsidRPr="003B11E2" w:rsidRDefault="00B57242" w:rsidP="00B57242">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225802A2" w14:textId="77777777" w:rsidR="00B57242" w:rsidRPr="003B11E2" w:rsidRDefault="00B57242" w:rsidP="00B57242">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2569C689" w14:textId="77777777" w:rsidR="00B57242" w:rsidRPr="00F43F7F" w:rsidRDefault="00B57242" w:rsidP="00B57242">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5F24CC2" w14:textId="77777777" w:rsidR="00B57242" w:rsidRPr="003B11E2" w:rsidRDefault="00B57242" w:rsidP="00B57242">
            <w:pPr>
              <w:rPr>
                <w:rFonts w:ascii="Calibri" w:eastAsia="SimSun" w:hAnsi="Calibri" w:cs="Calibri"/>
              </w:rPr>
            </w:pPr>
          </w:p>
        </w:tc>
      </w:tr>
      <w:tr w:rsidR="00B57242" w:rsidRPr="0053613D" w14:paraId="6823089C" w14:textId="77777777" w:rsidTr="0097033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CB8283" w14:textId="4D8687C9" w:rsidR="00B57242" w:rsidRPr="003B11E2" w:rsidRDefault="00B57242" w:rsidP="00B57242">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25AC1F2" w14:textId="4523F23D" w:rsidR="00B57242" w:rsidRPr="003B11E2" w:rsidRDefault="00B57242" w:rsidP="00B57242">
            <w:pPr>
              <w:jc w:val="center"/>
              <w:rPr>
                <w:rFonts w:ascii="Calibri" w:eastAsia="SimSun" w:hAnsi="Calibri" w:cs="Calibri"/>
                <w:sz w:val="22"/>
                <w:szCs w:val="22"/>
              </w:rPr>
            </w:pPr>
            <w:r>
              <w:rPr>
                <w:rFonts w:ascii="Calibri" w:eastAsia="SimSun"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ECF1909" w14:textId="77777777" w:rsidR="00B57242" w:rsidRPr="00F43F7F" w:rsidRDefault="00B57242" w:rsidP="00B57242">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A0049FC" w14:textId="16FFF568" w:rsidR="00B57242" w:rsidRPr="00F43F7F" w:rsidRDefault="00B57242" w:rsidP="00B57242">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B57242" w:rsidRPr="0053613D" w14:paraId="4C0396D7" w14:textId="77777777" w:rsidTr="0097033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30E2E20" w14:textId="170FEC4A" w:rsidR="00B57242" w:rsidRPr="003B11E2" w:rsidRDefault="00B57242" w:rsidP="00B57242">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957F64">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20C5937" w14:textId="3F943CDD" w:rsidR="00B57242" w:rsidRPr="003B11E2" w:rsidRDefault="00B57242" w:rsidP="00B57242">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EC779C8" w14:textId="34EFBF1B" w:rsidR="00B57242" w:rsidRPr="00F43F7F" w:rsidRDefault="00B57242" w:rsidP="00B57242">
            <w:pPr>
              <w:rPr>
                <w:rFonts w:ascii="Calibri" w:eastAsia="SimSun" w:hAnsi="Calibri" w:cs="Calibri"/>
                <w:sz w:val="22"/>
                <w:szCs w:val="22"/>
              </w:rPr>
            </w:pPr>
            <w:r>
              <w:rPr>
                <w:rFonts w:ascii="Calibri" w:eastAsia="SimSun" w:hAnsi="Calibri" w:cs="Calibri"/>
                <w:iCs/>
                <w:sz w:val="22"/>
                <w:szCs w:val="22"/>
              </w:rPr>
              <w:t>300-350 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1537354" w14:textId="77777777" w:rsidR="00B57242" w:rsidRPr="006922A7" w:rsidRDefault="00B57242" w:rsidP="00B57242">
            <w:pPr>
              <w:rPr>
                <w:rFonts w:ascii="Calibri" w:hAnsi="Calibri" w:cs="Calibri"/>
                <w:sz w:val="20"/>
                <w:szCs w:val="20"/>
              </w:rPr>
            </w:pPr>
            <w:r w:rsidRPr="006922A7">
              <w:rPr>
                <w:rFonts w:ascii="Calibri" w:hAnsi="Calibri" w:cs="Calibri"/>
                <w:sz w:val="20"/>
                <w:szCs w:val="20"/>
              </w:rPr>
              <w:t>Submission (formative):</w:t>
            </w:r>
          </w:p>
          <w:p w14:paraId="797C12C9" w14:textId="77777777" w:rsidR="00B57242" w:rsidRPr="006922A7" w:rsidRDefault="00B57242" w:rsidP="00B57242">
            <w:pPr>
              <w:rPr>
                <w:rFonts w:ascii="Calibri" w:hAnsi="Calibri" w:cs="Calibri"/>
                <w:sz w:val="20"/>
                <w:szCs w:val="20"/>
              </w:rPr>
            </w:pPr>
            <w:r w:rsidRPr="006922A7">
              <w:rPr>
                <w:rFonts w:ascii="Calibri" w:hAnsi="Calibri" w:cs="Calibri"/>
                <w:sz w:val="20"/>
                <w:szCs w:val="20"/>
              </w:rPr>
              <w:t>Semester 2, Week 7</w:t>
            </w:r>
          </w:p>
          <w:p w14:paraId="27E9AED8" w14:textId="77777777" w:rsidR="00B57242" w:rsidRPr="006922A7" w:rsidRDefault="00B57242" w:rsidP="00B57242">
            <w:pPr>
              <w:rPr>
                <w:rFonts w:ascii="Calibri" w:hAnsi="Calibri" w:cs="Calibri"/>
                <w:sz w:val="20"/>
                <w:szCs w:val="20"/>
              </w:rPr>
            </w:pPr>
            <w:r w:rsidRPr="006922A7">
              <w:rPr>
                <w:rFonts w:ascii="Calibri" w:hAnsi="Calibri" w:cs="Calibri"/>
                <w:sz w:val="20"/>
                <w:szCs w:val="20"/>
              </w:rPr>
              <w:t>Feedback given in Week 8</w:t>
            </w:r>
          </w:p>
          <w:p w14:paraId="4AE56338" w14:textId="77777777" w:rsidR="00B57242" w:rsidRPr="006922A7" w:rsidRDefault="00B57242" w:rsidP="00B57242">
            <w:pPr>
              <w:rPr>
                <w:rFonts w:ascii="Calibri" w:hAnsi="Calibri" w:cs="Calibri"/>
                <w:sz w:val="20"/>
                <w:szCs w:val="20"/>
              </w:rPr>
            </w:pPr>
            <w:r w:rsidRPr="006922A7">
              <w:rPr>
                <w:rFonts w:ascii="Calibri" w:hAnsi="Calibri" w:cs="Calibri"/>
                <w:sz w:val="20"/>
                <w:szCs w:val="20"/>
              </w:rPr>
              <w:t>Submission (summative):</w:t>
            </w:r>
          </w:p>
          <w:p w14:paraId="2597CF97" w14:textId="5D1C3183" w:rsidR="00B57242" w:rsidRPr="00F43F7F" w:rsidRDefault="00B57242" w:rsidP="00B57242">
            <w:pPr>
              <w:rPr>
                <w:rFonts w:ascii="Calibri" w:hAnsi="Calibri" w:cs="Calibri"/>
                <w:sz w:val="20"/>
                <w:szCs w:val="20"/>
              </w:rPr>
            </w:pPr>
            <w:r w:rsidRPr="006922A7">
              <w:rPr>
                <w:rFonts w:ascii="Calibri" w:hAnsi="Calibri" w:cs="Calibri"/>
                <w:sz w:val="20"/>
                <w:szCs w:val="20"/>
              </w:rPr>
              <w:t>Semester 2, Week 9</w:t>
            </w:r>
          </w:p>
        </w:tc>
      </w:tr>
      <w:tr w:rsidR="00B57242" w:rsidRPr="0053613D" w14:paraId="6F7BA433" w14:textId="77777777" w:rsidTr="0097033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0BE9EC8" w14:textId="41D4BD22" w:rsidR="00B57242" w:rsidRPr="003B11E2" w:rsidRDefault="00B57242" w:rsidP="00B57242">
            <w:pPr>
              <w:pStyle w:val="TableTextLarge"/>
              <w:numPr>
                <w:ilvl w:val="0"/>
                <w:numId w:val="6"/>
              </w:numPr>
              <w:rPr>
                <w:rFonts w:ascii="Calibri" w:hAnsi="Calibri" w:cs="Calibri"/>
                <w:sz w:val="22"/>
              </w:rPr>
            </w:pPr>
            <w:r w:rsidRPr="00F43F7F">
              <w:rPr>
                <w:rFonts w:ascii="Calibri" w:eastAsia="SimSun" w:hAnsi="Calibri" w:cs="Calibri"/>
                <w:bCs/>
                <w:sz w:val="22"/>
              </w:rPr>
              <w:t>Oral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BDE2EFA" w14:textId="5E5869FD" w:rsidR="00B57242" w:rsidRPr="00F43F7F" w:rsidRDefault="00B57242" w:rsidP="00B57242">
            <w:pPr>
              <w:jc w:val="center"/>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5BD223C" w14:textId="00E6E71B" w:rsidR="00B57242" w:rsidRPr="00F43F7F" w:rsidRDefault="00B57242" w:rsidP="00B57242">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3D7238E" w14:textId="7229F207" w:rsidR="00B57242" w:rsidRPr="00F43F7F" w:rsidRDefault="00B57242" w:rsidP="00B57242">
            <w:pPr>
              <w:rPr>
                <w:rFonts w:ascii="Calibri" w:hAnsi="Calibri" w:cs="Calibri"/>
                <w:sz w:val="20"/>
                <w:szCs w:val="20"/>
              </w:rPr>
            </w:pPr>
            <w:r>
              <w:rPr>
                <w:rFonts w:ascii="Calibri" w:hAnsi="Calibri" w:cs="Calibri"/>
                <w:sz w:val="20"/>
                <w:szCs w:val="20"/>
              </w:rPr>
              <w:t>Semester 2, Week 12</w:t>
            </w:r>
          </w:p>
        </w:tc>
      </w:tr>
    </w:tbl>
    <w:p w14:paraId="69D2B6CE" w14:textId="77777777" w:rsidR="00A54DEB" w:rsidRDefault="00A54DEB" w:rsidP="00A54DEB">
      <w:pPr>
        <w:rPr>
          <w:rFonts w:ascii="Calibri" w:hAnsi="Calibri" w:cs="Calibri"/>
          <w:sz w:val="22"/>
          <w:szCs w:val="22"/>
        </w:rPr>
      </w:pPr>
    </w:p>
    <w:p w14:paraId="53BBDC38" w14:textId="77777777" w:rsidR="00A54DEB" w:rsidRDefault="00A54DEB" w:rsidP="00A54DEB">
      <w:pPr>
        <w:rPr>
          <w:rFonts w:ascii="Calibri" w:hAnsi="Calibri" w:cs="Calibri"/>
          <w:sz w:val="22"/>
          <w:szCs w:val="22"/>
        </w:rPr>
      </w:pPr>
      <w:r>
        <w:rPr>
          <w:rFonts w:ascii="Calibri" w:hAnsi="Calibri" w:cs="Calibri"/>
          <w:sz w:val="22"/>
          <w:szCs w:val="22"/>
        </w:rPr>
        <w:t>Your tutor will give you assessment briefs for each of the assessments.</w:t>
      </w:r>
    </w:p>
    <w:p w14:paraId="68FC32F2" w14:textId="77777777" w:rsidR="00A54DEB" w:rsidRDefault="00A54DEB" w:rsidP="00A54DEB">
      <w:pPr>
        <w:rPr>
          <w:rFonts w:ascii="Calibri" w:hAnsi="Calibri" w:cs="Calibri"/>
          <w:sz w:val="22"/>
          <w:szCs w:val="22"/>
        </w:rPr>
      </w:pPr>
    </w:p>
    <w:p w14:paraId="2E3B6F9E" w14:textId="77777777" w:rsidR="00A54DEB" w:rsidRDefault="00A54DEB" w:rsidP="00A54DEB">
      <w:pPr>
        <w:rPr>
          <w:rFonts w:ascii="Calibri" w:hAnsi="Calibri" w:cs="Calibri"/>
          <w:b/>
        </w:rPr>
      </w:pPr>
    </w:p>
    <w:p w14:paraId="3935C3FC" w14:textId="77777777" w:rsidR="00A54DEB" w:rsidRPr="00F43F7F" w:rsidRDefault="00A54DEB" w:rsidP="00A54DEB">
      <w:pPr>
        <w:rPr>
          <w:rFonts w:ascii="Calibri" w:hAnsi="Calibri" w:cs="Calibri"/>
          <w:b/>
          <w:sz w:val="28"/>
          <w:szCs w:val="28"/>
        </w:rPr>
      </w:pPr>
      <w:r>
        <w:rPr>
          <w:rFonts w:ascii="Calibri" w:hAnsi="Calibri" w:cs="Calibri"/>
          <w:b/>
          <w:sz w:val="28"/>
          <w:szCs w:val="28"/>
        </w:rPr>
        <w:t>FOR CREDIT</w:t>
      </w:r>
    </w:p>
    <w:p w14:paraId="5EAC6E3D" w14:textId="77777777" w:rsidR="00A54DEB" w:rsidRDefault="00A54DEB" w:rsidP="00A54DEB">
      <w:pPr>
        <w:rPr>
          <w:rFonts w:ascii="Calibri" w:hAnsi="Calibri" w:cs="Calibri"/>
          <w:sz w:val="22"/>
          <w:szCs w:val="22"/>
        </w:rPr>
      </w:pPr>
    </w:p>
    <w:p w14:paraId="180E163F" w14:textId="76B153D3" w:rsidR="00A54DEB" w:rsidRPr="00F43F7F" w:rsidRDefault="00A54DEB" w:rsidP="00A54DEB">
      <w:pPr>
        <w:rPr>
          <w:rFonts w:ascii="Calibri" w:hAnsi="Calibri" w:cs="Calibri"/>
          <w:b/>
          <w:bCs/>
          <w:sz w:val="22"/>
          <w:szCs w:val="22"/>
        </w:rPr>
      </w:pPr>
      <w:r>
        <w:rPr>
          <w:rFonts w:ascii="Calibri" w:hAnsi="Calibri" w:cs="Calibri"/>
          <w:b/>
          <w:bCs/>
          <w:sz w:val="22"/>
          <w:szCs w:val="22"/>
        </w:rPr>
        <w:t>LAN51</w:t>
      </w:r>
      <w:r w:rsidR="002B1625">
        <w:rPr>
          <w:rFonts w:ascii="Calibri" w:hAnsi="Calibri" w:cs="Calibri"/>
          <w:b/>
          <w:bCs/>
          <w:sz w:val="22"/>
          <w:szCs w:val="22"/>
        </w:rPr>
        <w:t>1</w:t>
      </w:r>
      <w:r w:rsidR="000B4585">
        <w:rPr>
          <w:rFonts w:ascii="Calibri" w:hAnsi="Calibri" w:cs="Calibri"/>
          <w:b/>
          <w:bCs/>
          <w:sz w:val="22"/>
          <w:szCs w:val="22"/>
        </w:rPr>
        <w:t>2</w:t>
      </w:r>
      <w:r>
        <w:rPr>
          <w:rFonts w:ascii="Calibri" w:hAnsi="Calibri" w:cs="Calibri"/>
          <w:b/>
          <w:bCs/>
          <w:sz w:val="22"/>
          <w:szCs w:val="22"/>
        </w:rPr>
        <w:t xml:space="preserve">: </w:t>
      </w:r>
      <w:r w:rsidR="002B1625">
        <w:rPr>
          <w:rFonts w:ascii="Calibri" w:hAnsi="Calibri" w:cs="Calibri"/>
          <w:b/>
          <w:bCs/>
          <w:sz w:val="22"/>
          <w:szCs w:val="22"/>
        </w:rPr>
        <w:t>French</w:t>
      </w:r>
      <w:r>
        <w:rPr>
          <w:rFonts w:ascii="Calibri" w:hAnsi="Calibri" w:cs="Calibri"/>
          <w:b/>
          <w:bCs/>
          <w:sz w:val="22"/>
          <w:szCs w:val="22"/>
        </w:rPr>
        <w:t xml:space="preserve"> Language &amp; Culture 2</w:t>
      </w:r>
      <w:r w:rsidR="000B4585">
        <w:rPr>
          <w:rFonts w:ascii="Calibri" w:hAnsi="Calibri" w:cs="Calibri"/>
          <w:b/>
          <w:bCs/>
          <w:sz w:val="22"/>
          <w:szCs w:val="22"/>
        </w:rPr>
        <w:t>b</w:t>
      </w:r>
      <w:r>
        <w:rPr>
          <w:rFonts w:ascii="Calibri" w:hAnsi="Calibri" w:cs="Calibri"/>
          <w:b/>
          <w:bCs/>
          <w:sz w:val="22"/>
          <w:szCs w:val="22"/>
        </w:rPr>
        <w:t xml:space="preserve">: </w:t>
      </w:r>
      <w:r w:rsidRPr="00F43F7F">
        <w:rPr>
          <w:rFonts w:ascii="Calibri" w:hAnsi="Calibri" w:cs="Calibri"/>
          <w:b/>
          <w:bCs/>
          <w:sz w:val="22"/>
          <w:szCs w:val="22"/>
        </w:rPr>
        <w:t>Students taking the module for credit, year-long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A54DEB" w:rsidRPr="002477AE" w14:paraId="4C59ED21" w14:textId="77777777" w:rsidTr="00A54DEB">
        <w:trPr>
          <w:trHeight w:val="312"/>
        </w:trPr>
        <w:tc>
          <w:tcPr>
            <w:tcW w:w="1666" w:type="pct"/>
            <w:tcBorders>
              <w:bottom w:val="single" w:sz="4" w:space="0" w:color="FFFFFF" w:themeColor="background1"/>
            </w:tcBorders>
            <w:shd w:val="clear" w:color="auto" w:fill="7FA0C5"/>
            <w:hideMark/>
          </w:tcPr>
          <w:p w14:paraId="6F781A91" w14:textId="1EA39EFC" w:rsidR="00A54DEB" w:rsidRPr="00A54DEB" w:rsidRDefault="00A54DEB" w:rsidP="000D18B8">
            <w:pPr>
              <w:rPr>
                <w:rFonts w:ascii="Calibri" w:eastAsia="SimSun" w:hAnsi="Calibri" w:cs="Calibri"/>
                <w:b/>
                <w:color w:val="FFFFFF" w:themeColor="background1"/>
              </w:rPr>
            </w:pPr>
            <w:r w:rsidRPr="00A54DEB">
              <w:rPr>
                <w:rFonts w:ascii="Calibri" w:eastAsia="SimSun" w:hAnsi="Calibri" w:cs="Calibri"/>
                <w:b/>
                <w:color w:val="FFFFFF" w:themeColor="background1"/>
              </w:rPr>
              <w:t>LAN51</w:t>
            </w:r>
            <w:r w:rsidR="002B1625">
              <w:rPr>
                <w:rFonts w:ascii="Calibri" w:eastAsia="SimSun" w:hAnsi="Calibri" w:cs="Calibri"/>
                <w:b/>
                <w:color w:val="FFFFFF" w:themeColor="background1"/>
              </w:rPr>
              <w:t>1</w:t>
            </w:r>
            <w:r w:rsidR="000B4585">
              <w:rPr>
                <w:rFonts w:ascii="Calibri" w:eastAsia="SimSun" w:hAnsi="Calibri" w:cs="Calibri"/>
                <w:b/>
                <w:color w:val="FFFFFF" w:themeColor="background1"/>
              </w:rPr>
              <w:t>2</w:t>
            </w:r>
          </w:p>
          <w:p w14:paraId="6DA028E8" w14:textId="77777777" w:rsidR="00A54DEB" w:rsidRPr="00A54DEB" w:rsidRDefault="00A54DEB" w:rsidP="000D18B8">
            <w:pPr>
              <w:rPr>
                <w:rFonts w:ascii="Calibri" w:eastAsia="SimSun" w:hAnsi="Calibri" w:cs="Calibri"/>
                <w:b/>
                <w:color w:val="FFFFFF" w:themeColor="background1"/>
              </w:rPr>
            </w:pPr>
            <w:r w:rsidRPr="00A54DEB">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7FA0C5"/>
            <w:noWrap/>
            <w:hideMark/>
          </w:tcPr>
          <w:p w14:paraId="344E2C6A" w14:textId="77777777" w:rsidR="00A54DEB" w:rsidRPr="00A54DEB" w:rsidRDefault="00A54DEB" w:rsidP="000D18B8">
            <w:pPr>
              <w:rPr>
                <w:rFonts w:ascii="Calibri" w:eastAsia="SimSun" w:hAnsi="Calibri" w:cs="Calibri"/>
                <w:b/>
                <w:color w:val="FFFFFF" w:themeColor="background1"/>
              </w:rPr>
            </w:pPr>
            <w:r w:rsidRPr="00A54DEB">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7FA0C5"/>
            <w:noWrap/>
            <w:hideMark/>
          </w:tcPr>
          <w:p w14:paraId="360ABA25" w14:textId="77777777" w:rsidR="00A54DEB" w:rsidRPr="00A54DEB" w:rsidRDefault="00A54DEB" w:rsidP="000D18B8">
            <w:pPr>
              <w:rPr>
                <w:rFonts w:ascii="Calibri" w:eastAsia="SimSun" w:hAnsi="Calibri" w:cs="Calibri"/>
                <w:b/>
                <w:color w:val="FFFFFF" w:themeColor="background1"/>
              </w:rPr>
            </w:pPr>
            <w:r w:rsidRPr="00A54DEB">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7FA0C5"/>
          </w:tcPr>
          <w:p w14:paraId="5493FCE6" w14:textId="77777777" w:rsidR="00A54DEB" w:rsidRPr="00A54DEB" w:rsidRDefault="00A54DEB" w:rsidP="000D18B8">
            <w:pPr>
              <w:rPr>
                <w:rFonts w:ascii="Calibri" w:eastAsia="SimSun" w:hAnsi="Calibri" w:cs="Calibri"/>
                <w:b/>
                <w:color w:val="FFFFFF" w:themeColor="background1"/>
              </w:rPr>
            </w:pPr>
            <w:r w:rsidRPr="00A54DEB">
              <w:rPr>
                <w:rFonts w:ascii="Calibri" w:eastAsia="SimSun" w:hAnsi="Calibri" w:cs="Calibri"/>
                <w:b/>
                <w:color w:val="FFFFFF" w:themeColor="background1"/>
              </w:rPr>
              <w:t>Due Date</w:t>
            </w:r>
          </w:p>
        </w:tc>
      </w:tr>
      <w:tr w:rsidR="00B57242" w:rsidRPr="0053613D" w14:paraId="0EACF9F0" w14:textId="77777777" w:rsidTr="000D18B8">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0EAE235" w14:textId="3197F5FD" w:rsidR="00B57242" w:rsidRPr="003B11E2" w:rsidRDefault="00B57242" w:rsidP="00B57242">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3DF4CF37" w14:textId="77777777" w:rsidR="00B57242" w:rsidRPr="003B11E2" w:rsidRDefault="00B57242" w:rsidP="00B57242">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3BE4127" w14:textId="77777777" w:rsidR="00B57242" w:rsidRPr="00F43F7F" w:rsidRDefault="00B57242" w:rsidP="00B57242">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4D65CA4" w14:textId="77777777" w:rsidR="00B57242" w:rsidRPr="003B11E2" w:rsidRDefault="00B57242" w:rsidP="00B57242">
            <w:pPr>
              <w:rPr>
                <w:rFonts w:ascii="Calibri" w:eastAsia="SimSun" w:hAnsi="Calibri" w:cs="Calibri"/>
              </w:rPr>
            </w:pPr>
          </w:p>
        </w:tc>
      </w:tr>
      <w:tr w:rsidR="00B57242" w:rsidRPr="0053613D" w14:paraId="12233E89" w14:textId="77777777" w:rsidTr="00B5028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CFD376B" w14:textId="6E78258B" w:rsidR="00B57242" w:rsidRPr="003B11E2" w:rsidRDefault="00B57242" w:rsidP="00B57242">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943C56F" w14:textId="04C3CA78" w:rsidR="00B57242" w:rsidRPr="003B11E2" w:rsidRDefault="00B57242" w:rsidP="00B57242">
            <w:pPr>
              <w:jc w:val="center"/>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7FA0AB0" w14:textId="77777777" w:rsidR="00B57242" w:rsidRPr="00F43F7F" w:rsidRDefault="00B57242" w:rsidP="00B57242">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E78FA32" w14:textId="0518B98C" w:rsidR="00B57242" w:rsidRPr="00F43F7F" w:rsidRDefault="00B57242" w:rsidP="00B57242">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B57242" w:rsidRPr="0053613D" w14:paraId="342D7A0F" w14:textId="77777777" w:rsidTr="00B5028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D22D699" w14:textId="7911888F" w:rsidR="00B57242" w:rsidRPr="003B11E2" w:rsidRDefault="00B57242" w:rsidP="00B57242">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957F64">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C8F9AB3" w14:textId="4FE9CE8C" w:rsidR="00B57242" w:rsidRPr="003B11E2" w:rsidRDefault="00B57242" w:rsidP="00B57242">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C2EAD40" w14:textId="57A5AF58" w:rsidR="00B57242" w:rsidRPr="00F43F7F" w:rsidRDefault="00B57242" w:rsidP="00B57242">
            <w:pPr>
              <w:rPr>
                <w:rFonts w:ascii="Calibri" w:eastAsia="SimSun" w:hAnsi="Calibri" w:cs="Calibri"/>
                <w:sz w:val="22"/>
                <w:szCs w:val="22"/>
              </w:rPr>
            </w:pPr>
            <w:r>
              <w:rPr>
                <w:rFonts w:ascii="Calibri" w:eastAsia="SimSun" w:hAnsi="Calibri" w:cs="Calibri"/>
                <w:iCs/>
                <w:sz w:val="22"/>
                <w:szCs w:val="22"/>
              </w:rPr>
              <w:t>300-350 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5885FA4" w14:textId="77777777" w:rsidR="00B57242" w:rsidRPr="006922A7" w:rsidRDefault="00B57242" w:rsidP="00B57242">
            <w:pPr>
              <w:rPr>
                <w:rFonts w:ascii="Calibri" w:hAnsi="Calibri" w:cs="Calibri"/>
                <w:sz w:val="20"/>
                <w:szCs w:val="20"/>
              </w:rPr>
            </w:pPr>
            <w:r w:rsidRPr="006922A7">
              <w:rPr>
                <w:rFonts w:ascii="Calibri" w:hAnsi="Calibri" w:cs="Calibri"/>
                <w:sz w:val="20"/>
                <w:szCs w:val="20"/>
              </w:rPr>
              <w:t>Submission (formative):</w:t>
            </w:r>
          </w:p>
          <w:p w14:paraId="5BC9D5AB" w14:textId="77777777" w:rsidR="00B57242" w:rsidRPr="006922A7" w:rsidRDefault="00B57242" w:rsidP="00B57242">
            <w:pPr>
              <w:rPr>
                <w:rFonts w:ascii="Calibri" w:hAnsi="Calibri" w:cs="Calibri"/>
                <w:sz w:val="20"/>
                <w:szCs w:val="20"/>
              </w:rPr>
            </w:pPr>
            <w:r w:rsidRPr="006922A7">
              <w:rPr>
                <w:rFonts w:ascii="Calibri" w:hAnsi="Calibri" w:cs="Calibri"/>
                <w:sz w:val="20"/>
                <w:szCs w:val="20"/>
              </w:rPr>
              <w:t>Semester 2, Week 7</w:t>
            </w:r>
          </w:p>
          <w:p w14:paraId="6916D8B6" w14:textId="77777777" w:rsidR="00B57242" w:rsidRPr="006922A7" w:rsidRDefault="00B57242" w:rsidP="00B57242">
            <w:pPr>
              <w:rPr>
                <w:rFonts w:ascii="Calibri" w:hAnsi="Calibri" w:cs="Calibri"/>
                <w:sz w:val="20"/>
                <w:szCs w:val="20"/>
              </w:rPr>
            </w:pPr>
            <w:r w:rsidRPr="006922A7">
              <w:rPr>
                <w:rFonts w:ascii="Calibri" w:hAnsi="Calibri" w:cs="Calibri"/>
                <w:sz w:val="20"/>
                <w:szCs w:val="20"/>
              </w:rPr>
              <w:t>Feedback given in Week 8</w:t>
            </w:r>
          </w:p>
          <w:p w14:paraId="2C84A4EC" w14:textId="77777777" w:rsidR="00B57242" w:rsidRPr="006922A7" w:rsidRDefault="00B57242" w:rsidP="00B57242">
            <w:pPr>
              <w:rPr>
                <w:rFonts w:ascii="Calibri" w:hAnsi="Calibri" w:cs="Calibri"/>
                <w:sz w:val="20"/>
                <w:szCs w:val="20"/>
              </w:rPr>
            </w:pPr>
            <w:r w:rsidRPr="006922A7">
              <w:rPr>
                <w:rFonts w:ascii="Calibri" w:hAnsi="Calibri" w:cs="Calibri"/>
                <w:sz w:val="20"/>
                <w:szCs w:val="20"/>
              </w:rPr>
              <w:t>Submission (summative):</w:t>
            </w:r>
          </w:p>
          <w:p w14:paraId="05B96392" w14:textId="77B7AD4D" w:rsidR="00B57242" w:rsidRPr="00F43F7F" w:rsidRDefault="00B57242" w:rsidP="00B57242">
            <w:pPr>
              <w:rPr>
                <w:rFonts w:ascii="Calibri" w:hAnsi="Calibri" w:cs="Calibri"/>
                <w:sz w:val="20"/>
                <w:szCs w:val="20"/>
              </w:rPr>
            </w:pPr>
            <w:r w:rsidRPr="006922A7">
              <w:rPr>
                <w:rFonts w:ascii="Calibri" w:hAnsi="Calibri" w:cs="Calibri"/>
                <w:sz w:val="20"/>
                <w:szCs w:val="20"/>
              </w:rPr>
              <w:t>Semester 2, Week 9</w:t>
            </w:r>
          </w:p>
        </w:tc>
      </w:tr>
      <w:tr w:rsidR="00B57242" w:rsidRPr="0053613D" w14:paraId="10A02903" w14:textId="77777777" w:rsidTr="00B5028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FB056C2" w14:textId="40FCCE9D" w:rsidR="00B57242" w:rsidRPr="003B11E2" w:rsidRDefault="00B57242" w:rsidP="00B57242">
            <w:pPr>
              <w:pStyle w:val="TableTextLarge"/>
              <w:numPr>
                <w:ilvl w:val="0"/>
                <w:numId w:val="6"/>
              </w:numPr>
              <w:rPr>
                <w:rFonts w:ascii="Calibri" w:hAnsi="Calibri" w:cs="Calibri"/>
                <w:sz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AFD2AFE" w14:textId="3AE2996B" w:rsidR="00B57242" w:rsidRPr="00F43F7F" w:rsidRDefault="00B57242" w:rsidP="00B57242">
            <w:pPr>
              <w:jc w:val="center"/>
              <w:rPr>
                <w:rFonts w:ascii="Calibri" w:eastAsia="SimSun" w:hAnsi="Calibri" w:cs="Calibri"/>
                <w:iCs/>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D6715F0" w14:textId="22246A4D" w:rsidR="00B57242" w:rsidRPr="00F43F7F" w:rsidRDefault="00B57242" w:rsidP="00B57242">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6C14C7E" w14:textId="5465DE58" w:rsidR="00B57242" w:rsidRPr="00F43F7F" w:rsidRDefault="00B57242" w:rsidP="00B57242">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B57242" w:rsidRPr="0053613D" w14:paraId="71AA3795" w14:textId="77777777" w:rsidTr="00B5028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B520425" w14:textId="6B8DAD3B" w:rsidR="00B57242" w:rsidRPr="003B11E2" w:rsidRDefault="00B57242" w:rsidP="00B57242">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475F827" w14:textId="4CB23D72" w:rsidR="00B57242" w:rsidRPr="003B11E2" w:rsidRDefault="00B57242" w:rsidP="00B57242">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CBDBB9E" w14:textId="6CEC1FF8" w:rsidR="00B57242" w:rsidRPr="00F43F7F" w:rsidRDefault="00B57242" w:rsidP="00B57242">
            <w:pP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5D3993B" w14:textId="64EF2FB8" w:rsidR="00B57242" w:rsidRPr="00F43F7F" w:rsidRDefault="00B57242" w:rsidP="00B57242">
            <w:pPr>
              <w:rPr>
                <w:rFonts w:ascii="Calibri" w:hAnsi="Calibri" w:cs="Calibri"/>
                <w:sz w:val="20"/>
                <w:szCs w:val="20"/>
              </w:rPr>
            </w:pPr>
            <w:r>
              <w:rPr>
                <w:rFonts w:ascii="Calibri" w:hAnsi="Calibri" w:cs="Calibri"/>
                <w:sz w:val="20"/>
                <w:szCs w:val="20"/>
              </w:rPr>
              <w:t>May Examination period</w:t>
            </w:r>
          </w:p>
        </w:tc>
      </w:tr>
    </w:tbl>
    <w:p w14:paraId="3A49558C" w14:textId="77777777" w:rsidR="00A54DEB" w:rsidRDefault="00A54DEB" w:rsidP="00A54DEB">
      <w:pPr>
        <w:rPr>
          <w:rFonts w:ascii="Calibri" w:hAnsi="Calibri" w:cs="Calibri"/>
          <w:sz w:val="22"/>
          <w:szCs w:val="22"/>
        </w:rPr>
      </w:pPr>
    </w:p>
    <w:p w14:paraId="2A63AC09" w14:textId="77777777" w:rsidR="00A54DEB" w:rsidRDefault="00A54DEB" w:rsidP="00A54DEB">
      <w:pPr>
        <w:rPr>
          <w:rFonts w:ascii="Calibri" w:hAnsi="Calibri" w:cs="Calibri"/>
          <w:sz w:val="22"/>
          <w:szCs w:val="22"/>
        </w:rPr>
      </w:pPr>
      <w:r>
        <w:rPr>
          <w:rFonts w:ascii="Calibri" w:hAnsi="Calibri" w:cs="Calibri"/>
          <w:sz w:val="22"/>
          <w:szCs w:val="22"/>
        </w:rPr>
        <w:t>Your tutor will give you assessment briefs for each of the assessments.</w:t>
      </w:r>
    </w:p>
    <w:p w14:paraId="4CCB9662" w14:textId="77777777" w:rsidR="00A54DEB" w:rsidRDefault="00A54DEB" w:rsidP="00A54DEB">
      <w:pPr>
        <w:rPr>
          <w:rFonts w:ascii="Calibri" w:hAnsi="Calibri" w:cs="Calibri"/>
          <w:b/>
          <w:bCs/>
          <w:sz w:val="22"/>
          <w:szCs w:val="22"/>
        </w:rPr>
      </w:pPr>
    </w:p>
    <w:p w14:paraId="39550186" w14:textId="77777777" w:rsidR="00A54DEB" w:rsidRDefault="00A54DEB" w:rsidP="00A54DEB">
      <w:pPr>
        <w:rPr>
          <w:rFonts w:ascii="Calibri" w:hAnsi="Calibri" w:cs="Calibri"/>
          <w:b/>
        </w:rPr>
      </w:pPr>
    </w:p>
    <w:p w14:paraId="5AAA243C" w14:textId="77777777" w:rsidR="00A54DEB" w:rsidRDefault="00A54DEB" w:rsidP="00A54DEB">
      <w:pPr>
        <w:rPr>
          <w:rFonts w:ascii="Calibri" w:hAnsi="Calibri" w:cs="Calibri"/>
          <w:b/>
        </w:rPr>
      </w:pPr>
    </w:p>
    <w:p w14:paraId="247C8D0D" w14:textId="77777777" w:rsidR="000A77F6" w:rsidRDefault="000A77F6" w:rsidP="000A77F6">
      <w:pPr>
        <w:rPr>
          <w:rFonts w:ascii="Calibri" w:hAnsi="Calibri" w:cs="Calibri"/>
          <w:b/>
        </w:rPr>
      </w:pPr>
      <w:r w:rsidRPr="0018054B">
        <w:rPr>
          <w:rFonts w:ascii="Calibri" w:hAnsi="Calibri" w:cs="Calibri"/>
          <w:b/>
        </w:rPr>
        <w:t xml:space="preserve">MARKING </w:t>
      </w:r>
      <w:r>
        <w:rPr>
          <w:rFonts w:ascii="Calibri" w:hAnsi="Calibri" w:cs="Calibri"/>
          <w:b/>
        </w:rPr>
        <w:t>CRITERIA</w:t>
      </w:r>
      <w:r w:rsidRPr="0018054B">
        <w:rPr>
          <w:rFonts w:ascii="Calibri" w:hAnsi="Calibri" w:cs="Calibri"/>
          <w:b/>
        </w:rPr>
        <w:t xml:space="preserve"> FOR </w:t>
      </w:r>
      <w:r>
        <w:rPr>
          <w:rFonts w:ascii="Calibri" w:hAnsi="Calibri" w:cs="Calibri"/>
          <w:b/>
        </w:rPr>
        <w:t xml:space="preserve">ASSESSMENT OF </w:t>
      </w:r>
      <w:r w:rsidRPr="0018054B">
        <w:rPr>
          <w:rFonts w:ascii="Calibri" w:hAnsi="Calibri" w:cs="Calibri"/>
          <w:b/>
        </w:rPr>
        <w:t>WRITING</w:t>
      </w:r>
      <w:r>
        <w:rPr>
          <w:rFonts w:ascii="Calibri" w:hAnsi="Calibri" w:cs="Calibri"/>
          <w:b/>
        </w:rPr>
        <w:t xml:space="preserve"> SKILLS</w:t>
      </w:r>
    </w:p>
    <w:p w14:paraId="593BE1F8" w14:textId="77777777" w:rsidR="000A77F6" w:rsidRDefault="000A77F6" w:rsidP="000A77F6">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0A77F6" w:rsidRPr="00D9321E" w14:paraId="5419060A" w14:textId="77777777" w:rsidTr="00D5205A">
        <w:tc>
          <w:tcPr>
            <w:tcW w:w="1843" w:type="dxa"/>
            <w:shd w:val="clear" w:color="auto" w:fill="7FA0C5"/>
            <w:vAlign w:val="center"/>
          </w:tcPr>
          <w:p w14:paraId="6958D469" w14:textId="77777777" w:rsidR="000A77F6" w:rsidRPr="00A506D5" w:rsidRDefault="000A77F6" w:rsidP="00D5205A">
            <w:pPr>
              <w:rPr>
                <w:rFonts w:ascii="Calibri" w:hAnsi="Calibri" w:cs="Calibri"/>
                <w:b/>
                <w:bCs/>
                <w:color w:val="FFFFFF" w:themeColor="background1"/>
              </w:rPr>
            </w:pPr>
            <w:r w:rsidRPr="00A506D5">
              <w:rPr>
                <w:rFonts w:ascii="Calibri" w:hAnsi="Calibri" w:cs="Calibri"/>
                <w:b/>
                <w:bCs/>
                <w:color w:val="FFFFFF" w:themeColor="background1"/>
              </w:rPr>
              <w:lastRenderedPageBreak/>
              <w:t>Task achievement</w:t>
            </w:r>
          </w:p>
        </w:tc>
        <w:tc>
          <w:tcPr>
            <w:tcW w:w="7229" w:type="dxa"/>
            <w:shd w:val="clear" w:color="auto" w:fill="F2F2F2" w:themeFill="background1" w:themeFillShade="F2"/>
          </w:tcPr>
          <w:p w14:paraId="0FD9C0E0" w14:textId="77777777" w:rsidR="000A77F6" w:rsidRPr="00AE2FFB" w:rsidRDefault="000A77F6" w:rsidP="00D5205A">
            <w:pPr>
              <w:pStyle w:val="ListParagraph"/>
              <w:numPr>
                <w:ilvl w:val="0"/>
                <w:numId w:val="12"/>
              </w:numPr>
              <w:rPr>
                <w:rFonts w:ascii="Calibri" w:hAnsi="Calibri" w:cs="Calibri"/>
                <w:sz w:val="22"/>
                <w:szCs w:val="22"/>
              </w:rPr>
            </w:pPr>
            <w:r w:rsidRPr="00AE2FFB">
              <w:rPr>
                <w:rFonts w:ascii="Calibri" w:hAnsi="Calibri" w:cs="Calibri"/>
                <w:sz w:val="22"/>
                <w:szCs w:val="22"/>
              </w:rPr>
              <w:t>How fully has the task brief been achieved? Does the text have the required length?</w:t>
            </w:r>
            <w:r>
              <w:rPr>
                <w:rFonts w:ascii="Calibri" w:hAnsi="Calibri" w:cs="Calibri"/>
                <w:sz w:val="22"/>
                <w:szCs w:val="22"/>
              </w:rPr>
              <w:t>*</w:t>
            </w:r>
          </w:p>
          <w:p w14:paraId="2FC9071A" w14:textId="77777777" w:rsidR="000A77F6" w:rsidRPr="00AE2FFB" w:rsidRDefault="000A77F6" w:rsidP="00D5205A">
            <w:pPr>
              <w:pStyle w:val="ListParagraph"/>
              <w:numPr>
                <w:ilvl w:val="0"/>
                <w:numId w:val="12"/>
              </w:numPr>
              <w:rPr>
                <w:rFonts w:ascii="Calibri" w:hAnsi="Calibri" w:cs="Calibri"/>
                <w:sz w:val="22"/>
                <w:szCs w:val="22"/>
              </w:rPr>
            </w:pPr>
            <w:r w:rsidRPr="00AE2FFB">
              <w:rPr>
                <w:rFonts w:ascii="Calibri" w:hAnsi="Calibri" w:cs="Calibri"/>
                <w:sz w:val="22"/>
                <w:szCs w:val="22"/>
              </w:rPr>
              <w:t>How fully, and in what breadth, has the topic been covered?</w:t>
            </w:r>
          </w:p>
          <w:p w14:paraId="4E222CFD" w14:textId="77777777" w:rsidR="000A77F6" w:rsidRPr="00AE2FFB" w:rsidRDefault="000A77F6" w:rsidP="00D5205A">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1024B6C3" w14:textId="77777777" w:rsidR="000A77F6" w:rsidRPr="00AE2FFB" w:rsidRDefault="000A77F6" w:rsidP="00D5205A">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6B8409F0" w14:textId="77777777" w:rsidR="000A77F6" w:rsidRPr="00AE2FFB" w:rsidRDefault="000A77F6" w:rsidP="00D5205A">
            <w:pPr>
              <w:pStyle w:val="ListParagraph"/>
              <w:numPr>
                <w:ilvl w:val="0"/>
                <w:numId w:val="12"/>
              </w:numPr>
              <w:rPr>
                <w:rFonts w:ascii="Calibri" w:hAnsi="Calibri" w:cs="Calibri"/>
                <w:sz w:val="22"/>
                <w:szCs w:val="22"/>
              </w:rPr>
            </w:pPr>
            <w:r w:rsidRPr="00AE2FFB">
              <w:rPr>
                <w:rFonts w:ascii="Calibri" w:hAnsi="Calibri" w:cs="Calibri"/>
                <w:sz w:val="22"/>
                <w:szCs w:val="22"/>
              </w:rPr>
              <w:t>Have different aspects of the topic been elaborated?</w:t>
            </w:r>
          </w:p>
          <w:p w14:paraId="437E37BF" w14:textId="77777777" w:rsidR="000A77F6" w:rsidRPr="00AE2FFB" w:rsidRDefault="000A77F6" w:rsidP="00D5205A">
            <w:pPr>
              <w:pStyle w:val="ListParagraph"/>
              <w:numPr>
                <w:ilvl w:val="0"/>
                <w:numId w:val="12"/>
              </w:numPr>
              <w:rPr>
                <w:rFonts w:ascii="Calibri" w:hAnsi="Calibri" w:cs="Calibri"/>
                <w:sz w:val="22"/>
                <w:szCs w:val="22"/>
              </w:rPr>
            </w:pPr>
            <w:r w:rsidRPr="00AE2FFB">
              <w:rPr>
                <w:rFonts w:ascii="Calibri" w:hAnsi="Calibri" w:cs="Calibri"/>
                <w:sz w:val="22"/>
                <w:szCs w:val="22"/>
              </w:rPr>
              <w:t>How relevant, and how correct, is the information included?</w:t>
            </w:r>
          </w:p>
          <w:p w14:paraId="5C2D6217" w14:textId="77777777" w:rsidR="000A77F6" w:rsidRPr="00AE2FFB" w:rsidRDefault="000A77F6" w:rsidP="00D5205A">
            <w:pPr>
              <w:pStyle w:val="ListParagraph"/>
              <w:ind w:left="360"/>
              <w:rPr>
                <w:rFonts w:ascii="Calibri" w:hAnsi="Calibri" w:cs="Calibri"/>
                <w:sz w:val="22"/>
                <w:szCs w:val="22"/>
              </w:rPr>
            </w:pPr>
          </w:p>
        </w:tc>
      </w:tr>
      <w:tr w:rsidR="000A77F6" w:rsidRPr="00FB0995" w14:paraId="62B724C5" w14:textId="77777777" w:rsidTr="00D5205A">
        <w:tc>
          <w:tcPr>
            <w:tcW w:w="1843" w:type="dxa"/>
            <w:shd w:val="clear" w:color="auto" w:fill="7FA0C5"/>
            <w:vAlign w:val="center"/>
          </w:tcPr>
          <w:p w14:paraId="5F0986DF" w14:textId="77777777" w:rsidR="000A77F6" w:rsidRPr="00A506D5" w:rsidRDefault="000A77F6" w:rsidP="00D5205A">
            <w:pPr>
              <w:rPr>
                <w:rFonts w:ascii="Calibri" w:hAnsi="Calibri" w:cs="Calibri"/>
                <w:b/>
                <w:bCs/>
                <w:color w:val="FFFFFF" w:themeColor="background1"/>
              </w:rPr>
            </w:pPr>
            <w:r w:rsidRPr="00A506D5">
              <w:rPr>
                <w:rFonts w:ascii="Calibri" w:hAnsi="Calibri" w:cs="Calibri"/>
                <w:b/>
                <w:bCs/>
                <w:color w:val="FFFFFF" w:themeColor="background1"/>
              </w:rPr>
              <w:t>Organisation, Coherence and cohesion</w:t>
            </w:r>
          </w:p>
        </w:tc>
        <w:tc>
          <w:tcPr>
            <w:tcW w:w="7229" w:type="dxa"/>
            <w:shd w:val="clear" w:color="auto" w:fill="F2F2F2" w:themeFill="background1" w:themeFillShade="F2"/>
          </w:tcPr>
          <w:p w14:paraId="0B87FFAB" w14:textId="77777777" w:rsidR="000A77F6" w:rsidRPr="00AE2FFB" w:rsidRDefault="000A77F6" w:rsidP="00D5205A">
            <w:pPr>
              <w:pStyle w:val="ListParagraph"/>
              <w:numPr>
                <w:ilvl w:val="0"/>
                <w:numId w:val="13"/>
              </w:numPr>
              <w:rPr>
                <w:rFonts w:ascii="Calibri" w:hAnsi="Calibri" w:cs="Calibri"/>
                <w:sz w:val="22"/>
                <w:szCs w:val="22"/>
              </w:rPr>
            </w:pPr>
            <w:r w:rsidRPr="00AE2FFB">
              <w:rPr>
                <w:rFonts w:ascii="Calibri" w:hAnsi="Calibri" w:cs="Calibri"/>
                <w:sz w:val="22"/>
                <w:szCs w:val="22"/>
              </w:rPr>
              <w:t>How clear is the text, and how logical is its structure?</w:t>
            </w:r>
          </w:p>
          <w:p w14:paraId="7B67F0C0" w14:textId="77777777" w:rsidR="000A77F6" w:rsidRPr="00AE2FFB" w:rsidRDefault="000A77F6" w:rsidP="00D5205A">
            <w:pPr>
              <w:pStyle w:val="ListParagraph"/>
              <w:numPr>
                <w:ilvl w:val="0"/>
                <w:numId w:val="13"/>
              </w:numPr>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5D8BE757" w14:textId="77777777" w:rsidR="000A77F6" w:rsidRPr="00AE2FFB" w:rsidRDefault="000A77F6" w:rsidP="00D5205A">
            <w:pPr>
              <w:pStyle w:val="ListParagraph"/>
              <w:numPr>
                <w:ilvl w:val="0"/>
                <w:numId w:val="13"/>
              </w:numPr>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5B36DC88" w14:textId="77777777" w:rsidR="000A77F6" w:rsidRPr="00AE2FFB" w:rsidRDefault="000A77F6" w:rsidP="00D5205A">
            <w:pPr>
              <w:rPr>
                <w:rFonts w:ascii="Calibri" w:hAnsi="Calibri" w:cs="Calibri"/>
                <w:sz w:val="22"/>
                <w:szCs w:val="22"/>
              </w:rPr>
            </w:pPr>
          </w:p>
        </w:tc>
      </w:tr>
      <w:tr w:rsidR="000A77F6" w:rsidRPr="00FB0995" w14:paraId="59A74860" w14:textId="77777777" w:rsidTr="00D5205A">
        <w:tc>
          <w:tcPr>
            <w:tcW w:w="1843" w:type="dxa"/>
            <w:shd w:val="clear" w:color="auto" w:fill="7FA0C5"/>
            <w:vAlign w:val="center"/>
          </w:tcPr>
          <w:p w14:paraId="270A91D4" w14:textId="77777777" w:rsidR="000A77F6" w:rsidRPr="00A506D5" w:rsidRDefault="000A77F6" w:rsidP="00D5205A">
            <w:pPr>
              <w:rPr>
                <w:rFonts w:ascii="Calibri" w:hAnsi="Calibri" w:cs="Calibri"/>
                <w:b/>
                <w:bCs/>
                <w:color w:val="FFFFFF" w:themeColor="background1"/>
              </w:rPr>
            </w:pPr>
            <w:r w:rsidRPr="00A506D5">
              <w:rPr>
                <w:rFonts w:ascii="Calibri" w:hAnsi="Calibri" w:cs="Calibri"/>
                <w:b/>
                <w:bCs/>
                <w:color w:val="FFFFFF" w:themeColor="background1"/>
              </w:rPr>
              <w:t>Range</w:t>
            </w:r>
          </w:p>
          <w:p w14:paraId="5B8939F2" w14:textId="77777777" w:rsidR="000A77F6" w:rsidRPr="00A506D5" w:rsidRDefault="000A77F6" w:rsidP="00D5205A">
            <w:pPr>
              <w:rPr>
                <w:rFonts w:ascii="Calibri" w:hAnsi="Calibri" w:cs="Calibri"/>
                <w:b/>
                <w:bCs/>
                <w:color w:val="FFFFFF" w:themeColor="background1"/>
              </w:rPr>
            </w:pPr>
            <w:r w:rsidRPr="00A506D5">
              <w:rPr>
                <w:rFonts w:ascii="Calibri" w:hAnsi="Calibri" w:cs="Calibri"/>
                <w:b/>
                <w:bCs/>
                <w:color w:val="FFFFFF" w:themeColor="background1"/>
              </w:rPr>
              <w:t>(Grammar, Syntax, Vocabulary)</w:t>
            </w:r>
          </w:p>
        </w:tc>
        <w:tc>
          <w:tcPr>
            <w:tcW w:w="7229" w:type="dxa"/>
            <w:shd w:val="clear" w:color="auto" w:fill="F2F2F2" w:themeFill="background1" w:themeFillShade="F2"/>
          </w:tcPr>
          <w:p w14:paraId="3A80E124" w14:textId="77777777" w:rsidR="000A77F6" w:rsidRPr="00AE2FFB" w:rsidRDefault="000A77F6" w:rsidP="00D5205A">
            <w:pPr>
              <w:pStyle w:val="ListParagraph"/>
              <w:numPr>
                <w:ilvl w:val="0"/>
                <w:numId w:val="14"/>
              </w:numPr>
              <w:rPr>
                <w:rFonts w:ascii="Calibri" w:hAnsi="Calibri" w:cs="Calibri"/>
                <w:sz w:val="22"/>
                <w:szCs w:val="22"/>
              </w:rPr>
            </w:pPr>
            <w:r w:rsidRPr="00AE2FFB">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7D49EEF3" w14:textId="77777777" w:rsidR="000A77F6" w:rsidRPr="00AE2FFB" w:rsidRDefault="000A77F6" w:rsidP="00D5205A">
            <w:pPr>
              <w:pStyle w:val="ListParagraph"/>
              <w:numPr>
                <w:ilvl w:val="0"/>
                <w:numId w:val="14"/>
              </w:numPr>
              <w:rPr>
                <w:rFonts w:ascii="Calibri" w:hAnsi="Calibri" w:cs="Calibri"/>
                <w:sz w:val="22"/>
                <w:szCs w:val="22"/>
              </w:rPr>
            </w:pPr>
            <w:r w:rsidRPr="00AE2FFB">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1860EE6B" w14:textId="77777777" w:rsidR="000A77F6" w:rsidRPr="00AE2FFB" w:rsidRDefault="000A77F6" w:rsidP="00D5205A">
            <w:pPr>
              <w:rPr>
                <w:rFonts w:ascii="Calibri" w:hAnsi="Calibri" w:cs="Calibri"/>
                <w:sz w:val="22"/>
                <w:szCs w:val="22"/>
              </w:rPr>
            </w:pPr>
          </w:p>
        </w:tc>
      </w:tr>
      <w:tr w:rsidR="000A77F6" w:rsidRPr="00135DAC" w14:paraId="53596E90" w14:textId="77777777" w:rsidTr="00D5205A">
        <w:tc>
          <w:tcPr>
            <w:tcW w:w="1843" w:type="dxa"/>
            <w:shd w:val="clear" w:color="auto" w:fill="7FA0C5"/>
            <w:vAlign w:val="center"/>
          </w:tcPr>
          <w:p w14:paraId="01906BFC" w14:textId="77777777" w:rsidR="000A77F6" w:rsidRPr="00A506D5" w:rsidRDefault="000A77F6" w:rsidP="00D5205A">
            <w:pPr>
              <w:rPr>
                <w:rFonts w:ascii="Calibri" w:hAnsi="Calibri" w:cs="Calibri"/>
                <w:b/>
                <w:bCs/>
                <w:color w:val="FFFFFF" w:themeColor="background1"/>
              </w:rPr>
            </w:pPr>
            <w:r w:rsidRPr="00A506D5">
              <w:rPr>
                <w:rFonts w:ascii="Calibri" w:hAnsi="Calibri" w:cs="Calibri"/>
                <w:b/>
                <w:bCs/>
                <w:color w:val="FFFFFF" w:themeColor="background1"/>
              </w:rPr>
              <w:t>Accuracy (Grammar, Syntax, Vocabulary)</w:t>
            </w:r>
          </w:p>
        </w:tc>
        <w:tc>
          <w:tcPr>
            <w:tcW w:w="7229" w:type="dxa"/>
            <w:shd w:val="clear" w:color="auto" w:fill="F2F2F2" w:themeFill="background1" w:themeFillShade="F2"/>
          </w:tcPr>
          <w:p w14:paraId="1C8B659C" w14:textId="77777777" w:rsidR="000A77F6" w:rsidRPr="00AE2FFB" w:rsidRDefault="000A77F6" w:rsidP="00D5205A">
            <w:pPr>
              <w:pStyle w:val="ListParagraph"/>
              <w:numPr>
                <w:ilvl w:val="0"/>
                <w:numId w:val="16"/>
              </w:numPr>
              <w:rPr>
                <w:rFonts w:ascii="Calibri" w:hAnsi="Calibri" w:cs="Calibri"/>
                <w:sz w:val="22"/>
                <w:szCs w:val="22"/>
              </w:rPr>
            </w:pPr>
            <w:r w:rsidRPr="00AE2FFB">
              <w:rPr>
                <w:rFonts w:ascii="Calibri" w:hAnsi="Calibri" w:cs="Calibri"/>
                <w:sz w:val="22"/>
                <w:szCs w:val="22"/>
              </w:rPr>
              <w:t>How accurate are the grammar and sentence structures? If there are errors, are they minor, or do they impact the communication more severely? To what extent does the reader have to make an effort to understand what you are trying to communicate?</w:t>
            </w:r>
          </w:p>
          <w:p w14:paraId="2AC5DAF4" w14:textId="77777777" w:rsidR="000A77F6" w:rsidRPr="00AE2FFB" w:rsidRDefault="000A77F6" w:rsidP="00D5205A">
            <w:pPr>
              <w:pStyle w:val="ListParagraph"/>
              <w:numPr>
                <w:ilvl w:val="0"/>
                <w:numId w:val="15"/>
              </w:numPr>
              <w:rPr>
                <w:rFonts w:ascii="Calibri" w:hAnsi="Calibri" w:cs="Calibri"/>
                <w:sz w:val="22"/>
                <w:szCs w:val="22"/>
              </w:rPr>
            </w:pPr>
            <w:r w:rsidRPr="00AE2FFB">
              <w:rPr>
                <w:rFonts w:ascii="Calibri" w:hAnsi="Calibri" w:cs="Calibri"/>
                <w:sz w:val="22"/>
                <w:szCs w:val="22"/>
              </w:rPr>
              <w:t>How good is your command of the vocabulary? Do the words you have chosen have the right meaning to express what you want to say? If there are errors, do they just make the passage sound somewhat clumsy or do they obscure the meaning of the sentence and hinder communication?</w:t>
            </w:r>
          </w:p>
          <w:p w14:paraId="036D9A59" w14:textId="77777777" w:rsidR="000A77F6" w:rsidRPr="00AE2FFB" w:rsidRDefault="000A77F6" w:rsidP="00D5205A">
            <w:pPr>
              <w:pStyle w:val="ListParagraph"/>
              <w:numPr>
                <w:ilvl w:val="0"/>
                <w:numId w:val="15"/>
              </w:numPr>
              <w:rPr>
                <w:rFonts w:ascii="Calibri" w:hAnsi="Calibri" w:cs="Calibri"/>
                <w:sz w:val="22"/>
                <w:szCs w:val="22"/>
              </w:rPr>
            </w:pPr>
            <w:r w:rsidRPr="00AE2FFB">
              <w:rPr>
                <w:rFonts w:ascii="Calibri" w:hAnsi="Calibri" w:cs="Calibri"/>
                <w:sz w:val="22"/>
                <w:szCs w:val="22"/>
              </w:rPr>
              <w:t>How well are lexical collocations used? (that is, words that normally go together, e.g. we say ‘to take a picture’ and not ‘to make a picture’, ‘to make a mistake’ and not ‘to do a mistake’, ‘to do someone a favour’ but not ‘to make someone a favour’)</w:t>
            </w:r>
          </w:p>
          <w:p w14:paraId="1EC7000B" w14:textId="77777777" w:rsidR="000A77F6" w:rsidRPr="00AE2FFB" w:rsidRDefault="000A77F6" w:rsidP="00D5205A">
            <w:pPr>
              <w:rPr>
                <w:rFonts w:ascii="Calibri" w:hAnsi="Calibri" w:cs="Calibri"/>
                <w:sz w:val="22"/>
                <w:szCs w:val="22"/>
              </w:rPr>
            </w:pPr>
          </w:p>
        </w:tc>
      </w:tr>
    </w:tbl>
    <w:p w14:paraId="28F3743A" w14:textId="77777777" w:rsidR="000A77F6" w:rsidRPr="00C851C8" w:rsidRDefault="000A77F6" w:rsidP="000A77F6">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1EBE9210" w14:textId="77777777" w:rsidR="000A77F6" w:rsidRDefault="000A77F6" w:rsidP="000A77F6">
      <w:pPr>
        <w:rPr>
          <w:rFonts w:ascii="Calibri" w:hAnsi="Calibri" w:cs="Calibri"/>
        </w:rPr>
      </w:pPr>
    </w:p>
    <w:p w14:paraId="0FF6441C" w14:textId="77777777" w:rsidR="000A77F6" w:rsidRPr="0018054B" w:rsidRDefault="000A77F6" w:rsidP="000A77F6">
      <w:pPr>
        <w:rPr>
          <w:rFonts w:ascii="Calibri" w:hAnsi="Calibri" w:cs="Calibri"/>
        </w:rPr>
      </w:pPr>
    </w:p>
    <w:p w14:paraId="759FA6E8" w14:textId="77777777" w:rsidR="000A77F6" w:rsidRPr="00AB4CD8" w:rsidRDefault="000A77F6" w:rsidP="000A77F6">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08D31017" w14:textId="77777777" w:rsidR="000A77F6" w:rsidRPr="00850E64" w:rsidRDefault="000A77F6" w:rsidP="000A77F6">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0A77F6" w:rsidRPr="00FB0995" w14:paraId="79ADDB6C" w14:textId="77777777" w:rsidTr="00D5205A">
        <w:tc>
          <w:tcPr>
            <w:tcW w:w="1838" w:type="dxa"/>
            <w:shd w:val="clear" w:color="auto" w:fill="7FA0C5"/>
            <w:vAlign w:val="center"/>
          </w:tcPr>
          <w:p w14:paraId="241CF4EF" w14:textId="77777777" w:rsidR="000A77F6" w:rsidRPr="00A506D5" w:rsidRDefault="000A77F6" w:rsidP="00D5205A">
            <w:pPr>
              <w:rPr>
                <w:rFonts w:ascii="Calibri" w:hAnsi="Calibri" w:cs="Calibri"/>
                <w:b/>
                <w:bCs/>
                <w:color w:val="FFFFFF" w:themeColor="background1"/>
              </w:rPr>
            </w:pPr>
            <w:r w:rsidRPr="00A506D5">
              <w:rPr>
                <w:rFonts w:ascii="Calibri" w:hAnsi="Calibri" w:cs="Calibri"/>
                <w:b/>
                <w:bCs/>
                <w:color w:val="FFFFFF" w:themeColor="background1"/>
              </w:rPr>
              <w:t>Task achievement</w:t>
            </w:r>
          </w:p>
        </w:tc>
        <w:tc>
          <w:tcPr>
            <w:tcW w:w="7172" w:type="dxa"/>
            <w:shd w:val="clear" w:color="auto" w:fill="F2F2F2" w:themeFill="background1" w:themeFillShade="F2"/>
          </w:tcPr>
          <w:p w14:paraId="05ED3F9B" w14:textId="77777777" w:rsidR="000A77F6" w:rsidRPr="00223EC4" w:rsidRDefault="000A77F6" w:rsidP="00D5205A">
            <w:pPr>
              <w:pStyle w:val="ListParagraph"/>
              <w:numPr>
                <w:ilvl w:val="0"/>
                <w:numId w:val="17"/>
              </w:numPr>
              <w:rPr>
                <w:rFonts w:ascii="Calibri" w:hAnsi="Calibri" w:cs="Calibri"/>
                <w:sz w:val="22"/>
                <w:szCs w:val="22"/>
              </w:rPr>
            </w:pPr>
            <w:r w:rsidRPr="00223EC4">
              <w:rPr>
                <w:rFonts w:ascii="Calibri" w:hAnsi="Calibri" w:cs="Calibri"/>
                <w:sz w:val="22"/>
                <w:szCs w:val="22"/>
              </w:rPr>
              <w:t xml:space="preserve">Have you completed the task that has been set? Have you completed it fully or only partially? </w:t>
            </w:r>
          </w:p>
        </w:tc>
      </w:tr>
      <w:tr w:rsidR="000A77F6" w:rsidRPr="00FB0995" w14:paraId="69141831" w14:textId="77777777" w:rsidTr="00D5205A">
        <w:tc>
          <w:tcPr>
            <w:tcW w:w="1838" w:type="dxa"/>
            <w:shd w:val="clear" w:color="auto" w:fill="7FA0C5"/>
            <w:vAlign w:val="center"/>
          </w:tcPr>
          <w:p w14:paraId="1DC7AE54" w14:textId="77777777" w:rsidR="000A77F6" w:rsidRPr="00A506D5" w:rsidRDefault="000A77F6" w:rsidP="00D5205A">
            <w:pPr>
              <w:rPr>
                <w:rFonts w:ascii="Calibri" w:hAnsi="Calibri" w:cs="Calibri"/>
                <w:b/>
                <w:bCs/>
                <w:color w:val="FFFFFF" w:themeColor="background1"/>
              </w:rPr>
            </w:pPr>
            <w:r w:rsidRPr="00A506D5">
              <w:rPr>
                <w:rFonts w:ascii="Calibri" w:hAnsi="Calibri" w:cs="Calibri"/>
                <w:b/>
                <w:bCs/>
                <w:color w:val="FFFFFF" w:themeColor="background1"/>
              </w:rPr>
              <w:t>Range of vocabulary and structures</w:t>
            </w:r>
          </w:p>
        </w:tc>
        <w:tc>
          <w:tcPr>
            <w:tcW w:w="7172" w:type="dxa"/>
            <w:shd w:val="clear" w:color="auto" w:fill="F2F2F2" w:themeFill="background1" w:themeFillShade="F2"/>
          </w:tcPr>
          <w:p w14:paraId="10779C2B" w14:textId="77777777" w:rsidR="000A77F6" w:rsidRPr="00223EC4" w:rsidRDefault="000A77F6"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wide is the range of vocabulary that you use? Is it quite simple and basic, or do you master the full range of vocabulary that has been covered in the module?</w:t>
            </w:r>
          </w:p>
          <w:p w14:paraId="57AED451" w14:textId="77777777" w:rsidR="000A77F6" w:rsidRPr="00223EC4" w:rsidRDefault="000A77F6" w:rsidP="00D5205A">
            <w:pPr>
              <w:pStyle w:val="ListParagraph"/>
              <w:numPr>
                <w:ilvl w:val="0"/>
                <w:numId w:val="17"/>
              </w:numPr>
              <w:rPr>
                <w:rFonts w:ascii="Calibri" w:hAnsi="Calibri" w:cs="Calibri"/>
                <w:sz w:val="22"/>
                <w:szCs w:val="22"/>
              </w:rPr>
            </w:pPr>
            <w:r w:rsidRPr="00223EC4">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 by conjunctions)?</w:t>
            </w:r>
          </w:p>
        </w:tc>
      </w:tr>
      <w:tr w:rsidR="000A77F6" w:rsidRPr="00FB0995" w14:paraId="0CED2221" w14:textId="77777777" w:rsidTr="00D5205A">
        <w:tc>
          <w:tcPr>
            <w:tcW w:w="1838" w:type="dxa"/>
            <w:shd w:val="clear" w:color="auto" w:fill="7FA0C5"/>
            <w:vAlign w:val="center"/>
          </w:tcPr>
          <w:p w14:paraId="42F0F7CD" w14:textId="77777777" w:rsidR="000A77F6" w:rsidRPr="00A506D5" w:rsidRDefault="000A77F6" w:rsidP="00D5205A">
            <w:pPr>
              <w:rPr>
                <w:rFonts w:ascii="Calibri" w:hAnsi="Calibri" w:cs="Calibri"/>
                <w:b/>
                <w:bCs/>
                <w:color w:val="FFFFFF" w:themeColor="background1"/>
              </w:rPr>
            </w:pPr>
            <w:r w:rsidRPr="00A506D5">
              <w:rPr>
                <w:rFonts w:ascii="Calibri" w:hAnsi="Calibri" w:cs="Calibri"/>
                <w:b/>
                <w:bCs/>
                <w:color w:val="FFFFFF" w:themeColor="background1"/>
              </w:rPr>
              <w:lastRenderedPageBreak/>
              <w:t>Accuracy of vocabulary and grammatical structures</w:t>
            </w:r>
          </w:p>
        </w:tc>
        <w:tc>
          <w:tcPr>
            <w:tcW w:w="7172" w:type="dxa"/>
            <w:shd w:val="clear" w:color="auto" w:fill="F2F2F2" w:themeFill="background1" w:themeFillShade="F2"/>
          </w:tcPr>
          <w:p w14:paraId="315F51CF" w14:textId="77777777" w:rsidR="000A77F6" w:rsidRPr="00223EC4" w:rsidRDefault="000A77F6"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accurate is the vocabulary you are using? Are you using words with the right meaning to express what you want to say? How often do you pick words that don’t quite fit?</w:t>
            </w:r>
          </w:p>
          <w:p w14:paraId="30D23FFA" w14:textId="77777777" w:rsidR="000A77F6" w:rsidRPr="00223EC4" w:rsidRDefault="000A77F6"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0A77F6" w:rsidRPr="00FB0995" w14:paraId="63B4F674" w14:textId="77777777" w:rsidTr="00D5205A">
        <w:tc>
          <w:tcPr>
            <w:tcW w:w="1838" w:type="dxa"/>
            <w:shd w:val="clear" w:color="auto" w:fill="7FA0C5"/>
            <w:vAlign w:val="center"/>
          </w:tcPr>
          <w:p w14:paraId="00430A55" w14:textId="77777777" w:rsidR="000A77F6" w:rsidRPr="00A506D5" w:rsidRDefault="000A77F6" w:rsidP="00D5205A">
            <w:pPr>
              <w:rPr>
                <w:rFonts w:ascii="Calibri" w:hAnsi="Calibri" w:cs="Calibri"/>
                <w:b/>
                <w:bCs/>
                <w:color w:val="FFFFFF" w:themeColor="background1"/>
              </w:rPr>
            </w:pPr>
            <w:r w:rsidRPr="00A506D5">
              <w:rPr>
                <w:rFonts w:ascii="Calibri" w:hAnsi="Calibri" w:cs="Calibri"/>
                <w:b/>
                <w:bCs/>
                <w:color w:val="FFFFFF" w:themeColor="background1"/>
              </w:rPr>
              <w:t>Pronunciation</w:t>
            </w:r>
          </w:p>
        </w:tc>
        <w:tc>
          <w:tcPr>
            <w:tcW w:w="7172" w:type="dxa"/>
            <w:shd w:val="clear" w:color="auto" w:fill="F2F2F2" w:themeFill="background1" w:themeFillShade="F2"/>
          </w:tcPr>
          <w:p w14:paraId="26F01727" w14:textId="77777777" w:rsidR="000A77F6" w:rsidRPr="00223EC4" w:rsidRDefault="000A77F6"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well do you pronounce the words and sounds in the target language? Is your pronunciation smooth and clear, with the correct word stress and sentence intonation, or is it difficult for the listener to recognise some of the words you produce?</w:t>
            </w:r>
          </w:p>
        </w:tc>
      </w:tr>
      <w:tr w:rsidR="000A77F6" w:rsidRPr="00FB0995" w14:paraId="5F9B2A9D" w14:textId="77777777" w:rsidTr="00D5205A">
        <w:tc>
          <w:tcPr>
            <w:tcW w:w="1838" w:type="dxa"/>
            <w:shd w:val="clear" w:color="auto" w:fill="7FA0C5"/>
            <w:vAlign w:val="center"/>
          </w:tcPr>
          <w:p w14:paraId="305FACB7" w14:textId="77777777" w:rsidR="000A77F6" w:rsidRPr="00A506D5" w:rsidRDefault="000A77F6" w:rsidP="00D5205A">
            <w:pPr>
              <w:rPr>
                <w:rFonts w:ascii="Calibri" w:hAnsi="Calibri" w:cs="Calibri"/>
                <w:b/>
                <w:bCs/>
                <w:color w:val="FFFFFF" w:themeColor="background1"/>
              </w:rPr>
            </w:pPr>
            <w:r w:rsidRPr="00A506D5">
              <w:rPr>
                <w:rFonts w:ascii="Calibri" w:hAnsi="Calibri" w:cs="Calibri"/>
                <w:b/>
                <w:bCs/>
                <w:color w:val="FFFFFF" w:themeColor="background1"/>
              </w:rPr>
              <w:t>Fluency</w:t>
            </w:r>
          </w:p>
        </w:tc>
        <w:tc>
          <w:tcPr>
            <w:tcW w:w="7172" w:type="dxa"/>
            <w:shd w:val="clear" w:color="auto" w:fill="F2F2F2" w:themeFill="background1" w:themeFillShade="F2"/>
          </w:tcPr>
          <w:p w14:paraId="6171A386" w14:textId="77777777" w:rsidR="000A77F6" w:rsidRPr="00223EC4" w:rsidRDefault="000A77F6" w:rsidP="00D5205A">
            <w:pPr>
              <w:pStyle w:val="ListParagraph"/>
              <w:numPr>
                <w:ilvl w:val="0"/>
                <w:numId w:val="17"/>
              </w:numPr>
              <w:rPr>
                <w:rFonts w:ascii="Calibri" w:hAnsi="Calibri" w:cs="Calibri"/>
                <w:sz w:val="22"/>
                <w:szCs w:val="22"/>
              </w:rPr>
            </w:pPr>
            <w:r w:rsidRPr="00223EC4">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0A77F6" w:rsidRPr="00FB0995" w14:paraId="72692CFC" w14:textId="77777777" w:rsidTr="00D5205A">
        <w:tc>
          <w:tcPr>
            <w:tcW w:w="1838" w:type="dxa"/>
            <w:shd w:val="clear" w:color="auto" w:fill="7FA0C5"/>
            <w:vAlign w:val="center"/>
          </w:tcPr>
          <w:p w14:paraId="5EBEA831" w14:textId="77777777" w:rsidR="000A77F6" w:rsidRPr="00A506D5" w:rsidRDefault="000A77F6" w:rsidP="00D5205A">
            <w:pPr>
              <w:rPr>
                <w:rFonts w:ascii="Calibri" w:hAnsi="Calibri" w:cs="Calibri"/>
                <w:b/>
                <w:bCs/>
                <w:color w:val="FFFFFF" w:themeColor="background1"/>
              </w:rPr>
            </w:pPr>
            <w:r w:rsidRPr="00A506D5">
              <w:rPr>
                <w:rFonts w:ascii="Calibri" w:hAnsi="Calibri" w:cs="Calibri"/>
                <w:b/>
                <w:bCs/>
                <w:color w:val="FFFFFF" w:themeColor="background1"/>
              </w:rPr>
              <w:t>Interactional skills</w:t>
            </w:r>
          </w:p>
        </w:tc>
        <w:tc>
          <w:tcPr>
            <w:tcW w:w="7172" w:type="dxa"/>
            <w:shd w:val="clear" w:color="auto" w:fill="F2F2F2" w:themeFill="background1" w:themeFillShade="F2"/>
          </w:tcPr>
          <w:p w14:paraId="534753DD" w14:textId="77777777" w:rsidR="000A77F6" w:rsidRPr="00223EC4" w:rsidRDefault="000A77F6" w:rsidP="00D5205A">
            <w:pPr>
              <w:pStyle w:val="ListParagraph"/>
              <w:numPr>
                <w:ilvl w:val="0"/>
                <w:numId w:val="17"/>
              </w:numPr>
              <w:rPr>
                <w:rFonts w:ascii="Calibri" w:hAnsi="Calibri" w:cs="Calibri"/>
                <w:sz w:val="22"/>
                <w:szCs w:val="22"/>
              </w:rPr>
            </w:pPr>
            <w:r w:rsidRPr="00223EC4">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47EFA85F" w14:textId="77777777" w:rsidR="000A77F6" w:rsidRPr="00FB0995" w:rsidRDefault="000A77F6" w:rsidP="000A77F6">
      <w:pPr>
        <w:rPr>
          <w:rFonts w:ascii="Arial" w:hAnsi="Arial" w:cs="Arial"/>
        </w:rPr>
      </w:pPr>
    </w:p>
    <w:p w14:paraId="501B22D9" w14:textId="77777777" w:rsidR="000A77F6" w:rsidRPr="0018054B" w:rsidRDefault="000A77F6" w:rsidP="000A77F6">
      <w:pPr>
        <w:rPr>
          <w:rFonts w:ascii="Calibri" w:hAnsi="Calibri" w:cs="Calibri"/>
        </w:rPr>
      </w:pPr>
    </w:p>
    <w:p w14:paraId="3F34C8BF" w14:textId="77777777" w:rsidR="00A54DEB" w:rsidRPr="0018054B" w:rsidRDefault="00A54DEB" w:rsidP="00A54DEB">
      <w:pPr>
        <w:rPr>
          <w:rFonts w:ascii="Calibri" w:hAnsi="Calibri" w:cs="Calibri"/>
        </w:rPr>
      </w:pPr>
    </w:p>
    <w:p w14:paraId="67061589" w14:textId="77777777" w:rsidR="00A54DEB" w:rsidRPr="0018054B" w:rsidRDefault="00A54DEB" w:rsidP="00A54DEB">
      <w:pPr>
        <w:rPr>
          <w:rFonts w:ascii="Calibri" w:hAnsi="Calibri" w:cs="Calibri"/>
          <w:b/>
        </w:rPr>
      </w:pPr>
    </w:p>
    <w:p w14:paraId="1E5DB1BA" w14:textId="77777777" w:rsidR="00F43F7F" w:rsidRDefault="00F43F7F" w:rsidP="00B7150F">
      <w:pPr>
        <w:rPr>
          <w:rFonts w:ascii="Calibri" w:hAnsi="Calibri" w:cs="Calibri"/>
          <w:b/>
          <w:sz w:val="28"/>
          <w:szCs w:val="28"/>
        </w:rPr>
      </w:pPr>
    </w:p>
    <w:sectPr w:rsidR="00F43F7F" w:rsidSect="00490985">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54DCB" w14:textId="77777777" w:rsidR="00FA1C18" w:rsidRDefault="00FA1C18" w:rsidP="009B2968">
      <w:r>
        <w:separator/>
      </w:r>
    </w:p>
  </w:endnote>
  <w:endnote w:type="continuationSeparator" w:id="0">
    <w:p w14:paraId="05980A18" w14:textId="77777777" w:rsidR="00FA1C18" w:rsidRDefault="00FA1C18"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5722A0A3" w14:textId="77777777" w:rsidR="00505034" w:rsidRDefault="00505034"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7964F4" w14:textId="77777777" w:rsidR="00505034" w:rsidRDefault="00505034"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A37EE" w14:textId="0C98D519" w:rsidR="00505034" w:rsidRDefault="00505034"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B57242">
          <w:rPr>
            <w:rStyle w:val="PageNumber"/>
            <w:noProof/>
          </w:rPr>
          <w:t>2</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A7320" w14:textId="77777777" w:rsidR="00FA1C18" w:rsidRDefault="00FA1C18" w:rsidP="009B2968">
      <w:r>
        <w:separator/>
      </w:r>
    </w:p>
  </w:footnote>
  <w:footnote w:type="continuationSeparator" w:id="0">
    <w:p w14:paraId="37A73F38" w14:textId="77777777" w:rsidR="00FA1C18" w:rsidRDefault="00FA1C18"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048D3" w14:textId="77777777" w:rsidR="00505034" w:rsidRPr="009B2968" w:rsidRDefault="00505034" w:rsidP="00E832AC">
    <w:pPr>
      <w:pStyle w:val="Header"/>
    </w:pPr>
    <w:r w:rsidRPr="00E44B70">
      <w:rPr>
        <w:noProof/>
        <w:lang w:val="en-GB" w:eastAsia="zh-CN"/>
      </w:rPr>
      <mc:AlternateContent>
        <mc:Choice Requires="wps">
          <w:drawing>
            <wp:inline distT="0" distB="0" distL="0" distR="0" wp14:anchorId="11C353AA" wp14:editId="116AB1A0">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0B0C339F"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" fillcolor="#7fa0c5"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56781772">
    <w:abstractNumId w:val="16"/>
  </w:num>
  <w:num w:numId="2" w16cid:durableId="1595086449">
    <w:abstractNumId w:val="8"/>
  </w:num>
  <w:num w:numId="3" w16cid:durableId="265313634">
    <w:abstractNumId w:val="2"/>
  </w:num>
  <w:num w:numId="4" w16cid:durableId="1247568661">
    <w:abstractNumId w:val="10"/>
  </w:num>
  <w:num w:numId="5" w16cid:durableId="590814049">
    <w:abstractNumId w:val="13"/>
  </w:num>
  <w:num w:numId="6" w16cid:durableId="341057633">
    <w:abstractNumId w:val="14"/>
  </w:num>
  <w:num w:numId="7" w16cid:durableId="1268349329">
    <w:abstractNumId w:val="3"/>
  </w:num>
  <w:num w:numId="8" w16cid:durableId="913584114">
    <w:abstractNumId w:val="1"/>
  </w:num>
  <w:num w:numId="9" w16cid:durableId="1783917956">
    <w:abstractNumId w:val="11"/>
  </w:num>
  <w:num w:numId="10" w16cid:durableId="844171477">
    <w:abstractNumId w:val="5"/>
  </w:num>
  <w:num w:numId="11" w16cid:durableId="1081835059">
    <w:abstractNumId w:val="4"/>
  </w:num>
  <w:num w:numId="12" w16cid:durableId="869994140">
    <w:abstractNumId w:val="15"/>
  </w:num>
  <w:num w:numId="13" w16cid:durableId="966423887">
    <w:abstractNumId w:val="6"/>
  </w:num>
  <w:num w:numId="14" w16cid:durableId="1988240343">
    <w:abstractNumId w:val="9"/>
  </w:num>
  <w:num w:numId="15" w16cid:durableId="1314792069">
    <w:abstractNumId w:val="7"/>
  </w:num>
  <w:num w:numId="16" w16cid:durableId="854611898">
    <w:abstractNumId w:val="12"/>
  </w:num>
  <w:num w:numId="17" w16cid:durableId="437799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23D87"/>
    <w:rsid w:val="0003013B"/>
    <w:rsid w:val="000359D1"/>
    <w:rsid w:val="00051947"/>
    <w:rsid w:val="000650FC"/>
    <w:rsid w:val="00075273"/>
    <w:rsid w:val="00086AFE"/>
    <w:rsid w:val="00092C6A"/>
    <w:rsid w:val="00093DC1"/>
    <w:rsid w:val="000A77F6"/>
    <w:rsid w:val="000B4585"/>
    <w:rsid w:val="000C46F5"/>
    <w:rsid w:val="000C5A95"/>
    <w:rsid w:val="000E55F1"/>
    <w:rsid w:val="000E63EC"/>
    <w:rsid w:val="00107FC3"/>
    <w:rsid w:val="0018054B"/>
    <w:rsid w:val="00187632"/>
    <w:rsid w:val="001A076D"/>
    <w:rsid w:val="001B14F3"/>
    <w:rsid w:val="001D390E"/>
    <w:rsid w:val="001D4AF1"/>
    <w:rsid w:val="001F212D"/>
    <w:rsid w:val="002056BE"/>
    <w:rsid w:val="00211CE6"/>
    <w:rsid w:val="00230C87"/>
    <w:rsid w:val="002366C9"/>
    <w:rsid w:val="00252CEF"/>
    <w:rsid w:val="002A463E"/>
    <w:rsid w:val="002B1625"/>
    <w:rsid w:val="002B1774"/>
    <w:rsid w:val="002C220A"/>
    <w:rsid w:val="002C2A39"/>
    <w:rsid w:val="002C671A"/>
    <w:rsid w:val="002E287F"/>
    <w:rsid w:val="002F0716"/>
    <w:rsid w:val="00302248"/>
    <w:rsid w:val="003370C2"/>
    <w:rsid w:val="00343FEA"/>
    <w:rsid w:val="0038647C"/>
    <w:rsid w:val="003A7DA5"/>
    <w:rsid w:val="003B11E2"/>
    <w:rsid w:val="003E6AB7"/>
    <w:rsid w:val="00464E91"/>
    <w:rsid w:val="00490985"/>
    <w:rsid w:val="004D50CB"/>
    <w:rsid w:val="00505034"/>
    <w:rsid w:val="005164D4"/>
    <w:rsid w:val="0053613D"/>
    <w:rsid w:val="005503DE"/>
    <w:rsid w:val="005526B1"/>
    <w:rsid w:val="00591169"/>
    <w:rsid w:val="005B31A8"/>
    <w:rsid w:val="005F2485"/>
    <w:rsid w:val="00605EE5"/>
    <w:rsid w:val="00621977"/>
    <w:rsid w:val="00624CC8"/>
    <w:rsid w:val="006417CC"/>
    <w:rsid w:val="00645B04"/>
    <w:rsid w:val="00677D76"/>
    <w:rsid w:val="00696E78"/>
    <w:rsid w:val="006A5BBF"/>
    <w:rsid w:val="006B728C"/>
    <w:rsid w:val="006C60E6"/>
    <w:rsid w:val="007052B3"/>
    <w:rsid w:val="00746653"/>
    <w:rsid w:val="00761E14"/>
    <w:rsid w:val="007A73B1"/>
    <w:rsid w:val="007C0273"/>
    <w:rsid w:val="007F06CF"/>
    <w:rsid w:val="00803100"/>
    <w:rsid w:val="00846EEE"/>
    <w:rsid w:val="008541C2"/>
    <w:rsid w:val="00857DD1"/>
    <w:rsid w:val="00872C4C"/>
    <w:rsid w:val="00881877"/>
    <w:rsid w:val="008B743E"/>
    <w:rsid w:val="008C0DFB"/>
    <w:rsid w:val="00915BA9"/>
    <w:rsid w:val="00925559"/>
    <w:rsid w:val="00952F7D"/>
    <w:rsid w:val="00957F64"/>
    <w:rsid w:val="009A380C"/>
    <w:rsid w:val="009B2968"/>
    <w:rsid w:val="009B3B5E"/>
    <w:rsid w:val="009B72D4"/>
    <w:rsid w:val="009D4923"/>
    <w:rsid w:val="00A07DCE"/>
    <w:rsid w:val="00A123DD"/>
    <w:rsid w:val="00A21F43"/>
    <w:rsid w:val="00A22790"/>
    <w:rsid w:val="00A54DEB"/>
    <w:rsid w:val="00A602AF"/>
    <w:rsid w:val="00A64F96"/>
    <w:rsid w:val="00A72BE6"/>
    <w:rsid w:val="00A72D0E"/>
    <w:rsid w:val="00A802FD"/>
    <w:rsid w:val="00AC3069"/>
    <w:rsid w:val="00AE2317"/>
    <w:rsid w:val="00AF10E9"/>
    <w:rsid w:val="00B10259"/>
    <w:rsid w:val="00B21ADF"/>
    <w:rsid w:val="00B231D6"/>
    <w:rsid w:val="00B57242"/>
    <w:rsid w:val="00B66C4B"/>
    <w:rsid w:val="00B67C8F"/>
    <w:rsid w:val="00B7150F"/>
    <w:rsid w:val="00BC5A25"/>
    <w:rsid w:val="00BC73B7"/>
    <w:rsid w:val="00BE2279"/>
    <w:rsid w:val="00BE3941"/>
    <w:rsid w:val="00C104D5"/>
    <w:rsid w:val="00C10648"/>
    <w:rsid w:val="00C3007A"/>
    <w:rsid w:val="00C63A41"/>
    <w:rsid w:val="00C851C8"/>
    <w:rsid w:val="00C95220"/>
    <w:rsid w:val="00CB0933"/>
    <w:rsid w:val="00CB7763"/>
    <w:rsid w:val="00CB7D2F"/>
    <w:rsid w:val="00CF0976"/>
    <w:rsid w:val="00CF0E08"/>
    <w:rsid w:val="00D065DB"/>
    <w:rsid w:val="00D22026"/>
    <w:rsid w:val="00D30C27"/>
    <w:rsid w:val="00D41833"/>
    <w:rsid w:val="00D50A23"/>
    <w:rsid w:val="00D53E2D"/>
    <w:rsid w:val="00D846CB"/>
    <w:rsid w:val="00DD1767"/>
    <w:rsid w:val="00E44B70"/>
    <w:rsid w:val="00E82D28"/>
    <w:rsid w:val="00E832AC"/>
    <w:rsid w:val="00EA13AF"/>
    <w:rsid w:val="00EA4A50"/>
    <w:rsid w:val="00EC723D"/>
    <w:rsid w:val="00ED3117"/>
    <w:rsid w:val="00EF6369"/>
    <w:rsid w:val="00F4393B"/>
    <w:rsid w:val="00F43F7F"/>
    <w:rsid w:val="00F63000"/>
    <w:rsid w:val="00F92DA5"/>
    <w:rsid w:val="00FA1C18"/>
    <w:rsid w:val="00FD0072"/>
    <w:rsid w:val="00FD446F"/>
    <w:rsid w:val="00FF07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E78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qFormat/>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character" w:customStyle="1" w:styleId="UnresolvedMention1">
    <w:name w:val="Unresolved Mention1"/>
    <w:basedOn w:val="DefaultParagraphFont"/>
    <w:uiPriority w:val="99"/>
    <w:semiHidden/>
    <w:unhideWhenUsed/>
    <w:rsid w:val="00AF1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12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2.xml"/><Relationship Id="rId26" Type="http://schemas.openxmlformats.org/officeDocument/2006/relationships/hyperlink" Target="https://www.nationalgallery.org.uk/" TargetMode="External"/><Relationship Id="rId3" Type="http://schemas.openxmlformats.org/officeDocument/2006/relationships/customXml" Target="../customXml/item3.xml"/><Relationship Id="rId21" Type="http://schemas.openxmlformats.org/officeDocument/2006/relationships/hyperlink" Target="https://www.larousse.fr/dictionnaires/francai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courtauld.ac.uk/gallery/" TargetMode="External"/><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institut-francais.org.uk/about/about-us/room-hire/cine-lumier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p.france@qmul.ac.uk" TargetMode="External"/><Relationship Id="rId23" Type="http://schemas.openxmlformats.org/officeDocument/2006/relationships/hyperlink" Target="https://www.institut-francais.org.uk/" TargetMode="Externa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collinsdictionary.com/dictionary/english-french" TargetMode="External"/><Relationship Id="rId27" Type="http://schemas.openxmlformats.org/officeDocument/2006/relationships/hyperlink" Target="https://www.librairielapage.com/" TargetMode="External"/><Relationship Id="rId30" Type="http://schemas.openxmlformats.org/officeDocument/2006/relationships/hyperlink" Target="https://www.qmul.ac.uk/sllf/language-centre/language-learning/speaking-practice/" TargetMode="Externa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33359F6F-BE60-4487-A05D-808D864F2436}">
  <ds:schemaRefs>
    <ds:schemaRef ds:uri="http://schemas.openxmlformats.org/officeDocument/2006/bibliography"/>
  </ds:schemaRefs>
</ds:datastoreItem>
</file>

<file path=customXml/itemProps2.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4.xml><?xml version="1.0" encoding="utf-8"?>
<ds:datastoreItem xmlns:ds="http://schemas.openxmlformats.org/officeDocument/2006/customXml" ds:itemID="{F7040EFE-BCEB-4C0A-8257-01DE99DBD6DF}"/>
</file>

<file path=customXml/itemProps5.xml><?xml version="1.0" encoding="utf-8"?>
<ds:datastoreItem xmlns:ds="http://schemas.openxmlformats.org/officeDocument/2006/customXml" ds:itemID="{517B00F9-9386-4DF9-86BA-996BEB69DFAB}"/>
</file>

<file path=docProps/app.xml><?xml version="1.0" encoding="utf-8"?>
<Properties xmlns="http://schemas.openxmlformats.org/officeDocument/2006/extended-properties" xmlns:vt="http://schemas.openxmlformats.org/officeDocument/2006/docPropsVTypes">
  <Template>Modern report</Template>
  <TotalTime>0</TotalTime>
  <Pages>15</Pages>
  <Words>3170</Words>
  <Characters>18074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2023-08-17T16:52:00Z</dcterms:created>
  <dcterms:modified xsi:type="dcterms:W3CDTF">2023-11-23T15:54:00Z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